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5B" w:rsidRPr="00F20B0A" w:rsidRDefault="004F74E1" w:rsidP="00973C5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en-MY"/>
        </w:rPr>
      </w:pPr>
      <w:hyperlink r:id="rId8" w:history="1">
        <w:r w:rsidR="00973C5B" w:rsidRPr="00F20B0A">
          <w:rPr>
            <w:rFonts w:ascii="Times New Roman" w:hAnsi="Times New Roman" w:cs="Times New Roman"/>
            <w:b/>
            <w:sz w:val="28"/>
            <w:szCs w:val="28"/>
            <w:lang w:eastAsia="en-MY"/>
          </w:rPr>
          <w:t>МІНІСТЕРСТВО ОСВІТИ І НАУКИ УКРАЇНИ</w:t>
        </w:r>
      </w:hyperlink>
    </w:p>
    <w:p w:rsidR="00973C5B" w:rsidRPr="00F20B0A" w:rsidRDefault="00973C5B" w:rsidP="00973C5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en-MY"/>
        </w:rPr>
      </w:pPr>
      <w:r w:rsidRPr="00F20B0A">
        <w:rPr>
          <w:rFonts w:ascii="Times New Roman" w:hAnsi="Times New Roman" w:cs="Times New Roman"/>
          <w:b/>
          <w:sz w:val="28"/>
          <w:szCs w:val="28"/>
          <w:lang w:val="uk-UA" w:eastAsia="en-MY"/>
        </w:rPr>
        <w:t>ЛЬВІВСЬКИЙ НАЦІОНАЛЬНИЙ УНІВЕРСИТЕТ</w:t>
      </w:r>
    </w:p>
    <w:p w:rsidR="00973C5B" w:rsidRPr="00F20B0A" w:rsidRDefault="00973C5B" w:rsidP="00973C5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en-MY"/>
        </w:rPr>
      </w:pPr>
      <w:r w:rsidRPr="00F20B0A">
        <w:rPr>
          <w:rFonts w:ascii="Times New Roman" w:hAnsi="Times New Roman" w:cs="Times New Roman"/>
          <w:b/>
          <w:sz w:val="28"/>
          <w:szCs w:val="28"/>
          <w:lang w:val="uk-UA" w:eastAsia="en-MY"/>
        </w:rPr>
        <w:t>ІМЕНІ ІВАНА ФРАНКА</w:t>
      </w:r>
    </w:p>
    <w:p w:rsidR="00973C5B" w:rsidRPr="00F20B0A" w:rsidRDefault="00973C5B" w:rsidP="00973C5B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 w:eastAsia="en-MY"/>
        </w:rPr>
      </w:pPr>
      <w:r w:rsidRPr="00F20B0A">
        <w:rPr>
          <w:rFonts w:ascii="Times New Roman" w:hAnsi="Times New Roman" w:cs="Times New Roman"/>
          <w:b/>
          <w:sz w:val="28"/>
          <w:szCs w:val="28"/>
          <w:lang w:val="uk-UA" w:eastAsia="en-MY"/>
        </w:rPr>
        <w:t>Філологічний факультет</w:t>
      </w:r>
    </w:p>
    <w:p w:rsid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B0A">
        <w:rPr>
          <w:rFonts w:ascii="Times New Roman" w:hAnsi="Times New Roman" w:cs="Times New Roman"/>
          <w:b/>
          <w:sz w:val="28"/>
          <w:szCs w:val="28"/>
        </w:rPr>
        <w:t>Кафедра слов’янської філології</w:t>
      </w:r>
    </w:p>
    <w:p w:rsid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C5B" w:rsidRP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973C5B">
        <w:rPr>
          <w:rFonts w:ascii="Times New Roman" w:hAnsi="Times New Roman" w:cs="Times New Roman"/>
          <w:b/>
          <w:sz w:val="44"/>
          <w:szCs w:val="28"/>
          <w:lang w:val="uk-UA"/>
        </w:rPr>
        <w:t xml:space="preserve">Поведінка людини в кризових ситуаціях на прикладі </w:t>
      </w:r>
      <w:r>
        <w:rPr>
          <w:rFonts w:ascii="Times New Roman" w:hAnsi="Times New Roman" w:cs="Times New Roman"/>
          <w:b/>
          <w:sz w:val="44"/>
          <w:szCs w:val="28"/>
          <w:lang w:val="uk-UA"/>
        </w:rPr>
        <w:t xml:space="preserve">героїнь </w:t>
      </w:r>
      <w:r w:rsidRPr="00973C5B">
        <w:rPr>
          <w:rFonts w:ascii="Times New Roman" w:hAnsi="Times New Roman" w:cs="Times New Roman"/>
          <w:b/>
          <w:sz w:val="44"/>
          <w:szCs w:val="28"/>
          <w:lang w:val="uk-UA"/>
        </w:rPr>
        <w:t>романтичних балад слов</w:t>
      </w:r>
      <w:r w:rsidRPr="00973C5B">
        <w:rPr>
          <w:rFonts w:ascii="Times New Roman" w:hAnsi="Times New Roman" w:cs="Times New Roman"/>
          <w:b/>
          <w:sz w:val="44"/>
          <w:szCs w:val="28"/>
        </w:rPr>
        <w:t>’</w:t>
      </w:r>
      <w:r w:rsidRPr="00973C5B">
        <w:rPr>
          <w:rFonts w:ascii="Times New Roman" w:hAnsi="Times New Roman" w:cs="Times New Roman"/>
          <w:b/>
          <w:sz w:val="44"/>
          <w:szCs w:val="28"/>
          <w:lang w:val="uk-UA"/>
        </w:rPr>
        <w:t>янських письменників-романтиків</w:t>
      </w:r>
    </w:p>
    <w:p w:rsidR="00973C5B" w:rsidRPr="00973C5B" w:rsidRDefault="00973C5B" w:rsidP="00973C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C5B" w:rsidRDefault="00973C5B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973C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973C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973C5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973C5B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</w:pPr>
      <w:r w:rsidRPr="00973C5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t>Роботу підготувала:</w:t>
      </w:r>
      <w:r w:rsidRPr="00973C5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br/>
        <w:t xml:space="preserve">студентка І курсу </w:t>
      </w:r>
    </w:p>
    <w:p w:rsidR="00973C5B" w:rsidRPr="00973C5B" w:rsidRDefault="00973C5B" w:rsidP="00973C5B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t xml:space="preserve"> (польська мова та література)</w:t>
      </w:r>
    </w:p>
    <w:p w:rsidR="00973C5B" w:rsidRDefault="00973C5B" w:rsidP="00973C5B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</w:pPr>
      <w:r w:rsidRPr="00973C5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t>Чикунова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t xml:space="preserve"> </w:t>
      </w:r>
      <w:r w:rsidR="003B1DF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uk-UA" w:eastAsia="ru-RU"/>
        </w:rPr>
        <w:t>Ксенія Андріївна</w:t>
      </w:r>
    </w:p>
    <w:p w:rsidR="00973C5B" w:rsidRDefault="00973C5B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973C5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  <w:t>Львів-2016</w:t>
      </w:r>
    </w:p>
    <w:p w:rsidR="000F1A39" w:rsidRDefault="009570FF" w:rsidP="009570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val="uk-UA" w:eastAsia="ru-RU"/>
        </w:rPr>
        <w:lastRenderedPageBreak/>
        <w:t>ВСТУП</w:t>
      </w:r>
    </w:p>
    <w:p w:rsidR="009570FF" w:rsidRPr="00973C5B" w:rsidRDefault="009570FF" w:rsidP="009570F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2"/>
          <w:lang w:val="uk-UA" w:eastAsia="ru-RU"/>
        </w:rPr>
      </w:pPr>
    </w:p>
    <w:p w:rsidR="000F1A39" w:rsidRDefault="000F1A39" w:rsidP="0007159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F1A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Актуальність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нашої наукової роботи полягає у тому, що питання виходу з кризових ситуацій у нашому житті є одвічним. </w:t>
      </w:r>
    </w:p>
    <w:p w:rsidR="000F1A39" w:rsidRDefault="000F1A39" w:rsidP="000F1A3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F1A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даної наукової роботи – дослідити</w:t>
      </w:r>
      <w:r w:rsidR="0007159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у призмі романтизму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, які на думку письменників-романтиків слов</w:t>
      </w:r>
      <w:r w:rsidRPr="000F1A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янських країн реакції є властивими людям, котрі опиняються в критичній ситуації; які шляхи вирішення й реабілі</w:t>
      </w:r>
      <w:r w:rsidR="004246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тації ті оберуть задля виходу з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кризової ситуації, що склалась. </w:t>
      </w:r>
      <w:r w:rsidR="00313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А також </w:t>
      </w:r>
      <w:r w:rsidR="00390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п</w:t>
      </w:r>
      <w:r w:rsidR="00313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орівняти сюжетні лінії романтичних балад із реальним сучасним життям.</w:t>
      </w:r>
    </w:p>
    <w:p w:rsidR="000F1A39" w:rsidRDefault="000F1A39" w:rsidP="0039075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F1A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 w:eastAsia="ru-RU"/>
        </w:rPr>
        <w:t>Предметом</w:t>
      </w:r>
      <w:r w:rsidRPr="000F1A3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нашого дослідження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було обрано матеріали романтичних </w:t>
      </w:r>
      <w:r w:rsidR="005615C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балад українських,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польських та росі</w:t>
      </w:r>
      <w:r w:rsidR="00390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йських письменників-романтиків.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(А саме тексти </w:t>
      </w:r>
      <w:r w:rsidR="003907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балад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Л. Боровиковського,</w:t>
      </w:r>
      <w:r w:rsidR="005615C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А. Міцкевича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М. Карамазіна, В. Жуковського, Н. Остолопова,).</w:t>
      </w:r>
    </w:p>
    <w:p w:rsidR="00973C5B" w:rsidRPr="000F1A39" w:rsidRDefault="000F1A39" w:rsidP="000F1A3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F20B0A">
        <w:rPr>
          <w:rFonts w:ascii="Times New Roman" w:hAnsi="Times New Roman" w:cs="Times New Roman"/>
          <w:sz w:val="28"/>
          <w:szCs w:val="28"/>
          <w:lang w:val="uk-UA"/>
        </w:rPr>
        <w:t xml:space="preserve">Питанню виникнення й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романтизму й романтичної балади</w:t>
      </w:r>
      <w:r w:rsidRPr="00F20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зокрема, визначенню</w:t>
      </w:r>
      <w:r w:rsidRPr="00F20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п</w:t>
      </w:r>
      <w:r w:rsidR="00390755">
        <w:rPr>
          <w:rFonts w:ascii="Times New Roman" w:hAnsi="Times New Roman" w:cs="Times New Roman"/>
          <w:sz w:val="28"/>
          <w:szCs w:val="28"/>
          <w:lang w:val="uk-UA"/>
        </w:rPr>
        <w:t>роцесу становлення в літературі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країн, а також специфіці особливостей</w:t>
      </w:r>
      <w:r w:rsidRPr="00F20B0A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присвячені </w:t>
      </w:r>
      <w:r w:rsidR="00390755">
        <w:rPr>
          <w:rFonts w:ascii="Times New Roman" w:hAnsi="Times New Roman" w:cs="Times New Roman"/>
          <w:sz w:val="28"/>
          <w:szCs w:val="28"/>
          <w:lang w:val="uk-UA"/>
        </w:rPr>
        <w:t>безліч наукових досліджень.</w:t>
      </w:r>
      <w:r w:rsidRPr="00F20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B0A">
        <w:rPr>
          <w:rFonts w:ascii="Times New Roman" w:hAnsi="Times New Roman" w:cs="Times New Roman"/>
          <w:sz w:val="28"/>
          <w:szCs w:val="28"/>
        </w:rPr>
        <w:t xml:space="preserve">Короткий огляд </w:t>
      </w:r>
      <w:r w:rsidR="00313D61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Pr="00F20B0A">
        <w:rPr>
          <w:rFonts w:ascii="Times New Roman" w:hAnsi="Times New Roman" w:cs="Times New Roman"/>
          <w:sz w:val="28"/>
          <w:szCs w:val="28"/>
        </w:rPr>
        <w:t xml:space="preserve">праць відповідно до потреб нашого дослідження вміщено у першому розділі </w:t>
      </w:r>
      <w:r w:rsidR="00313D61"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Pr="00F20B0A">
        <w:rPr>
          <w:rFonts w:ascii="Times New Roman" w:hAnsi="Times New Roman" w:cs="Times New Roman"/>
          <w:sz w:val="28"/>
          <w:szCs w:val="28"/>
        </w:rPr>
        <w:t xml:space="preserve"> наукової роботи.</w:t>
      </w:r>
    </w:p>
    <w:p w:rsidR="00973C5B" w:rsidRDefault="00973C5B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570FF" w:rsidRDefault="009570FF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973C5B" w:rsidRDefault="00973C5B" w:rsidP="000F1A3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</w:p>
    <w:p w:rsidR="00F5220F" w:rsidRPr="00EC3E22" w:rsidRDefault="001C0167" w:rsidP="000C1DB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</w:pPr>
      <w:r w:rsidRPr="00EC3E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uk-UA" w:eastAsia="ru-RU"/>
        </w:rPr>
        <w:t>Розділ 1 Романтизм як одна з найпрогресивніших культурних течій у світі. Ідеї романтизму в літературній творчості письменників</w:t>
      </w:r>
    </w:p>
    <w:p w:rsidR="000F1A39" w:rsidRDefault="00071325" w:rsidP="000F1A3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Романтизм був своєрідною незвичною ідейною течією, що поглинула </w:t>
      </w:r>
      <w:r w:rsidR="00F5220F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Європу кiнця XVIII - початку XIX ст. Це були риси свiтогляду, що визначали не тiльки погляди на мистецтво, а й на полiтику, соцiальнi проблеми, релiгiю, науку. В основу свiтоглядних позицiй романтикiв покладена iдеалiстична</w:t>
      </w:r>
      <w:r w:rsidR="000C1DBB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фiлософiя, що, природно, й вела</w:t>
      </w:r>
      <w:r w:rsidR="00BA5186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ї</w:t>
      </w:r>
      <w:r w:rsidR="00F5220F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х до безвихiдног</w:t>
      </w:r>
      <w:r w:rsidR="00BA5186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о становища, до неможливостi поєднати мрiї із дiйснiстю</w:t>
      </w:r>
      <w:r w:rsidR="00F5220F" w:rsidRPr="00EC3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. </w:t>
      </w:r>
    </w:p>
    <w:p w:rsidR="004141B6" w:rsidRDefault="00BA5186" w:rsidP="000F1A3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Романтикам був властивий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глибокий 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інтерес до людської особистості, 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котрий </w:t>
      </w:r>
      <w:r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вони 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трактували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єдність індивідуальної зовнішньої характерності та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неповторного внутрішнього змісту. 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Проникаючи в глибини духовного </w:t>
      </w:r>
      <w:hyperlink r:id="rId9" w:tooltip="Життя Людини" w:history="1">
        <w:r w:rsidR="00F2048F" w:rsidRPr="00EC3E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життя людини</w:t>
        </w:r>
      </w:hyperlink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0" w:tooltip="Література" w:history="1">
        <w:r w:rsidR="00F2048F" w:rsidRPr="00EC3E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література</w:t>
        </w:r>
      </w:hyperlink>
      <w:r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 романтизму одночасно переносил</w:t>
      </w:r>
      <w:r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 гостре </w:t>
      </w:r>
      <w:hyperlink r:id="rId11" w:tooltip="Відчуття" w:history="1">
        <w:r w:rsidR="00F2048F" w:rsidRPr="00EC3E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відчуття</w:t>
        </w:r>
      </w:hyperlink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Характер" w:history="1">
        <w:r w:rsidR="00F2048F" w:rsidRPr="00EC3E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характерного</w:t>
        </w:r>
      </w:hyperlink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>, самобутнього, неповторного на долі націй і народів, на саму історичну дійсність. Розвиваючись у багатьох країнах, романтизм всюди набував яскраву національну своєрідність, обумовлене власними історичними умовами і національними традиціями.</w:t>
      </w:r>
      <w:r w:rsidR="0041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1B6" w:rsidRPr="004141B6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4141B6" w:rsidRPr="003907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41B6" w:rsidRPr="004141B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2048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20F" w:rsidRPr="00973C5B" w:rsidRDefault="00973C5B" w:rsidP="000F1A3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слов'янських лiтературах романтизм розквiтав в основному на початку, принаймнi в першi три десятилiття, XIX ст. У Польщi вiн помiтно виявляється вже у творчостi письменник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</w:rPr>
        <w:t>iв перших рокiв XIX ст., в Росi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DBB" w:rsidRPr="00EC3E22">
        <w:rPr>
          <w:color w:val="000000" w:themeColor="text1"/>
          <w:sz w:val="28"/>
          <w:szCs w:val="28"/>
          <w:lang w:val="uk-UA"/>
        </w:rPr>
        <w:t xml:space="preserve">— 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</w:rPr>
        <w:t>в 10-30-х pp., в Югославi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DBB" w:rsidRPr="00EC3E22">
        <w:rPr>
          <w:color w:val="000000" w:themeColor="text1"/>
          <w:sz w:val="28"/>
          <w:szCs w:val="28"/>
          <w:lang w:val="uk-UA"/>
        </w:rPr>
        <w:t>—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DBB" w:rsidRPr="00EC3E22">
        <w:rPr>
          <w:color w:val="000000" w:themeColor="text1"/>
          <w:sz w:val="28"/>
          <w:szCs w:val="28"/>
          <w:lang w:val="uk-UA"/>
        </w:rPr>
        <w:t>—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40-х pp., у Чехi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A39" w:rsidRPr="00EC3E22">
        <w:rPr>
          <w:color w:val="000000" w:themeColor="text1"/>
          <w:sz w:val="28"/>
          <w:szCs w:val="28"/>
          <w:lang w:val="uk-UA"/>
        </w:rPr>
        <w:t>—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40-50-х pp. Українська лiтература переймаiться iдеями романтизму в 20-40-х pp.</w:t>
      </w:r>
    </w:p>
    <w:p w:rsidR="000A170F" w:rsidRPr="00192F99" w:rsidRDefault="00973C5B" w:rsidP="0007132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исьменники-романтики доводять</w:t>
      </w:r>
      <w:r w:rsidR="00F5220F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мова їхньої країни гідна поваги й вона в змозі народжувати серйозну літературну творчость, і доводять це на таких жанрах, як </w:t>
      </w:r>
      <w:r w:rsidR="001C0167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балада, елегія, романс.</w:t>
      </w:r>
      <w:r w:rsidR="000C1DBB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1325" w:rsidRPr="00EC3E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Баладній творчості майстри слова приділяють окрему увагу. Саме в період романтизму народились всесвітньовідомі балади, котрі на сьогоднішній день є справжньою гордістю та надбанням цілих країн.</w:t>
      </w:r>
      <w:r w:rsidR="00192F99" w:rsidRPr="00192F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[8]</w:t>
      </w:r>
    </w:p>
    <w:p w:rsidR="00071325" w:rsidRDefault="009A455F" w:rsidP="00071325">
      <w:pPr>
        <w:pStyle w:val="a3"/>
        <w:spacing w:after="0" w:afterAutospacing="0" w:line="360" w:lineRule="auto"/>
        <w:ind w:firstLine="360"/>
        <w:jc w:val="center"/>
        <w:rPr>
          <w:b/>
          <w:color w:val="000000" w:themeColor="text1"/>
          <w:sz w:val="32"/>
          <w:szCs w:val="28"/>
          <w:lang w:val="uk-UA"/>
        </w:rPr>
      </w:pPr>
      <w:r w:rsidRPr="00EC3E22">
        <w:rPr>
          <w:b/>
          <w:color w:val="000000" w:themeColor="text1"/>
          <w:sz w:val="32"/>
          <w:szCs w:val="28"/>
          <w:lang w:val="uk-UA"/>
        </w:rPr>
        <w:lastRenderedPageBreak/>
        <w:t>Розділ 2</w:t>
      </w:r>
      <w:r w:rsidR="00071325" w:rsidRPr="00EC3E22">
        <w:rPr>
          <w:b/>
          <w:color w:val="000000" w:themeColor="text1"/>
          <w:sz w:val="32"/>
          <w:szCs w:val="28"/>
        </w:rPr>
        <w:t xml:space="preserve"> </w:t>
      </w:r>
      <w:r w:rsidR="00973C5B">
        <w:rPr>
          <w:b/>
          <w:color w:val="000000" w:themeColor="text1"/>
          <w:sz w:val="32"/>
          <w:szCs w:val="28"/>
          <w:lang w:val="uk-UA"/>
        </w:rPr>
        <w:t xml:space="preserve"> </w:t>
      </w:r>
      <w:r w:rsidRPr="00EC3E22">
        <w:rPr>
          <w:b/>
          <w:color w:val="000000" w:themeColor="text1"/>
          <w:sz w:val="32"/>
          <w:szCs w:val="28"/>
          <w:lang w:val="uk-UA"/>
        </w:rPr>
        <w:t>Відбиток, залишений романтизмом в історії слов</w:t>
      </w:r>
      <w:r w:rsidRPr="00EC3E22">
        <w:rPr>
          <w:b/>
          <w:color w:val="000000" w:themeColor="text1"/>
          <w:sz w:val="32"/>
          <w:szCs w:val="28"/>
        </w:rPr>
        <w:t xml:space="preserve">’янських </w:t>
      </w:r>
      <w:r w:rsidRPr="00EC3E22">
        <w:rPr>
          <w:b/>
          <w:color w:val="000000" w:themeColor="text1"/>
          <w:sz w:val="32"/>
          <w:szCs w:val="28"/>
          <w:lang w:val="uk-UA"/>
        </w:rPr>
        <w:t>країн. Романтична балада у творчості слов’янських письменників-романтиків</w:t>
      </w:r>
    </w:p>
    <w:p w:rsidR="005059E8" w:rsidRPr="00973C5B" w:rsidRDefault="005059E8" w:rsidP="005059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973C5B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2.1. Український романтизм</w:t>
      </w:r>
      <w:r w:rsidR="00973C5B" w:rsidRPr="00973C5B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. Українська романтична балада</w:t>
      </w:r>
    </w:p>
    <w:p w:rsidR="00973C5B" w:rsidRPr="00973C5B" w:rsidRDefault="005059E8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73C5B">
        <w:rPr>
          <w:color w:val="000000" w:themeColor="text1"/>
          <w:sz w:val="28"/>
          <w:szCs w:val="28"/>
          <w:lang w:val="uk-UA"/>
        </w:rPr>
        <w:t>Своїми ідеями і настановами, зок</w:t>
      </w:r>
      <w:r w:rsidR="00973C5B" w:rsidRPr="00973C5B">
        <w:rPr>
          <w:color w:val="000000" w:themeColor="text1"/>
          <w:sz w:val="28"/>
          <w:szCs w:val="28"/>
          <w:lang w:val="uk-UA"/>
        </w:rPr>
        <w:t>рема наголошуванням народності та</w:t>
      </w:r>
      <w:r w:rsidRPr="00973C5B">
        <w:rPr>
          <w:color w:val="000000" w:themeColor="text1"/>
          <w:sz w:val="28"/>
          <w:szCs w:val="28"/>
          <w:lang w:val="uk-UA"/>
        </w:rPr>
        <w:t xml:space="preserve"> значення національного у літературній творчості романтизм відіграв визначну роль у пробудженні й відродженні </w:t>
      </w:r>
      <w:hyperlink r:id="rId13" w:tooltip="Українці" w:history="1">
        <w:r w:rsidRPr="00973C5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українського</w:t>
        </w:r>
      </w:hyperlink>
      <w:r w:rsidRPr="00973C5B">
        <w:rPr>
          <w:color w:val="000000" w:themeColor="text1"/>
          <w:sz w:val="28"/>
          <w:szCs w:val="28"/>
          <w:lang w:val="uk-UA"/>
        </w:rPr>
        <w:t xml:space="preserve"> народу. </w:t>
      </w:r>
      <w:r w:rsidR="00973C5B">
        <w:rPr>
          <w:color w:val="000000" w:themeColor="text1"/>
          <w:sz w:val="28"/>
          <w:szCs w:val="28"/>
        </w:rPr>
        <w:t xml:space="preserve">Розвиток </w:t>
      </w:r>
      <w:r w:rsidR="00973C5B">
        <w:rPr>
          <w:color w:val="000000" w:themeColor="text1"/>
          <w:sz w:val="28"/>
          <w:szCs w:val="28"/>
          <w:lang w:val="uk-UA"/>
        </w:rPr>
        <w:t>й</w:t>
      </w:r>
      <w:r w:rsidRPr="00973C5B">
        <w:rPr>
          <w:color w:val="000000" w:themeColor="text1"/>
          <w:sz w:val="28"/>
          <w:szCs w:val="28"/>
        </w:rPr>
        <w:t xml:space="preserve"> розквіт романтизму в українській літературі припадає на 30-ті </w:t>
      </w:r>
      <w:r w:rsidR="000C1DBB" w:rsidRPr="00973C5B">
        <w:rPr>
          <w:color w:val="000000" w:themeColor="text1"/>
          <w:sz w:val="28"/>
          <w:szCs w:val="28"/>
          <w:lang w:val="uk-UA"/>
        </w:rPr>
        <w:t>—</w:t>
      </w:r>
      <w:r w:rsidRPr="00973C5B">
        <w:rPr>
          <w:color w:val="000000" w:themeColor="text1"/>
          <w:sz w:val="28"/>
          <w:szCs w:val="28"/>
        </w:rPr>
        <w:t xml:space="preserve"> початок 40-х років ХІХ ст. </w:t>
      </w:r>
      <w:r w:rsidRPr="00973C5B">
        <w:rPr>
          <w:color w:val="000000" w:themeColor="text1"/>
          <w:sz w:val="28"/>
          <w:szCs w:val="28"/>
          <w:lang w:val="uk-UA"/>
        </w:rPr>
        <w:t>Романтизм був порівняно найвиразніше виявленим напрямом в українській літературі першої половини ХІХ ст. з власною, хоч і не завжди ясно викладеною, програмою.</w:t>
      </w:r>
      <w:r w:rsidRPr="00973C5B">
        <w:rPr>
          <w:color w:val="000000" w:themeColor="text1"/>
          <w:sz w:val="28"/>
          <w:szCs w:val="28"/>
        </w:rPr>
        <w:t xml:space="preserve"> Розвиткові української</w:t>
      </w:r>
      <w:r w:rsidRPr="00973C5B">
        <w:rPr>
          <w:color w:val="000000" w:themeColor="text1"/>
          <w:sz w:val="28"/>
          <w:szCs w:val="28"/>
          <w:lang w:val="uk-UA"/>
        </w:rPr>
        <w:t xml:space="preserve"> романтичної</w:t>
      </w:r>
      <w:r w:rsidRPr="00973C5B">
        <w:rPr>
          <w:color w:val="000000" w:themeColor="text1"/>
          <w:sz w:val="28"/>
          <w:szCs w:val="28"/>
        </w:rPr>
        <w:t xml:space="preserve"> літератури дуже сприяв той факт, що її письменники, зокрема Шевченко, далеко тісніше були зв’язані з справжнім народним життям, аніж переважна б</w:t>
      </w:r>
      <w:r w:rsidR="000C1DBB" w:rsidRPr="00973C5B">
        <w:rPr>
          <w:color w:val="000000" w:themeColor="text1"/>
          <w:sz w:val="28"/>
          <w:szCs w:val="28"/>
        </w:rPr>
        <w:t>ільшість західних романтиків та</w:t>
      </w:r>
      <w:r w:rsidR="00973C5B" w:rsidRPr="00973C5B">
        <w:rPr>
          <w:color w:val="000000" w:themeColor="text1"/>
          <w:sz w:val="28"/>
          <w:szCs w:val="28"/>
          <w:lang w:val="uk-UA"/>
        </w:rPr>
        <w:t xml:space="preserve"> </w:t>
      </w:r>
      <w:r w:rsidRPr="00973C5B">
        <w:rPr>
          <w:color w:val="000000" w:themeColor="text1"/>
          <w:sz w:val="28"/>
          <w:szCs w:val="28"/>
        </w:rPr>
        <w:t>й романтиків сусідніх народів. Отже, вони справді могли користуватися скарбами народної поезії ширше та вільніше, аніж це було в романтиці багатьох інших народів.</w:t>
      </w:r>
    </w:p>
    <w:p w:rsidR="005059E8" w:rsidRPr="00973C5B" w:rsidRDefault="005059E8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73C5B">
        <w:rPr>
          <w:rStyle w:val="apple-converted-space"/>
          <w:color w:val="000000" w:themeColor="text1"/>
          <w:sz w:val="28"/>
          <w:szCs w:val="28"/>
        </w:rPr>
        <w:t> </w:t>
      </w:r>
      <w:r w:rsidRPr="00973C5B">
        <w:rPr>
          <w:color w:val="000000" w:themeColor="text1"/>
          <w:sz w:val="28"/>
          <w:szCs w:val="28"/>
          <w:lang w:val="uk-UA"/>
        </w:rPr>
        <w:t xml:space="preserve"> Балада і пісня були тими першими «революційними» поетичними жанрами, до яких звернулися українські письменники-романтики, які, наперекір</w:t>
      </w:r>
      <w:r w:rsidRPr="00973C5B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4" w:tooltip="Бурлеск" w:history="1">
        <w:r w:rsidRPr="00973C5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бурлескній</w:t>
        </w:r>
      </w:hyperlink>
      <w:r w:rsidRPr="00973C5B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5" w:tooltip="Стихії" w:history="1">
        <w:r w:rsidRPr="00973C5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стихії</w:t>
        </w:r>
      </w:hyperlink>
      <w:r w:rsidRPr="00973C5B">
        <w:rPr>
          <w:color w:val="000000" w:themeColor="text1"/>
          <w:sz w:val="28"/>
          <w:szCs w:val="28"/>
          <w:lang w:val="uk-UA"/>
        </w:rPr>
        <w:t xml:space="preserve">, захотіли утвердити в українській літературі початку </w:t>
      </w:r>
      <w:r w:rsidRPr="00973C5B">
        <w:rPr>
          <w:color w:val="000000" w:themeColor="text1"/>
          <w:sz w:val="28"/>
          <w:szCs w:val="28"/>
          <w:lang w:val="en-US"/>
        </w:rPr>
        <w:t>XIX</w:t>
      </w:r>
      <w:r w:rsidRPr="00973C5B">
        <w:rPr>
          <w:color w:val="000000" w:themeColor="text1"/>
          <w:sz w:val="28"/>
          <w:szCs w:val="28"/>
          <w:lang w:val="uk-UA"/>
        </w:rPr>
        <w:t xml:space="preserve"> ст. перевагу серйозного тону. І пісня, і балада стали улюбленими жанрами тодішнього читача. Успіх балади забезпечувався тим, що вона виростала на народному ґрунті, що в ній возвеличувалися сильні і пристрасні герої, що це були твори з драматично напруженими сюжетами і яскравими малюнками життя, іноді розкритого через призму фантастики.</w:t>
      </w:r>
    </w:p>
    <w:p w:rsidR="00973C5B" w:rsidRDefault="005059E8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73C5B">
        <w:rPr>
          <w:color w:val="000000" w:themeColor="text1"/>
          <w:sz w:val="28"/>
          <w:szCs w:val="28"/>
          <w:lang w:val="uk-UA"/>
        </w:rPr>
        <w:t xml:space="preserve">П. Гулак-Артемовський першим в українській літературі береться за романтичні балади, щоб спробувати, чи можна українською мовою, що розвивалася головно в бурлескному напрямку, передати почуття «ніжні, </w:t>
      </w:r>
      <w:r w:rsidRPr="00973C5B">
        <w:rPr>
          <w:color w:val="000000" w:themeColor="text1"/>
          <w:sz w:val="28"/>
          <w:szCs w:val="28"/>
          <w:lang w:val="uk-UA"/>
        </w:rPr>
        <w:lastRenderedPageBreak/>
        <w:t xml:space="preserve">шляхетні, піднесені». </w:t>
      </w:r>
      <w:r w:rsidRPr="00973C5B">
        <w:rPr>
          <w:color w:val="000000" w:themeColor="text1"/>
          <w:sz w:val="28"/>
          <w:szCs w:val="28"/>
        </w:rPr>
        <w:t xml:space="preserve">Такими ж мотивами оперує і Л. Боровиковський, коли сідає писати свої балади і думки. </w:t>
      </w:r>
      <w:r w:rsidR="00973C5B">
        <w:rPr>
          <w:color w:val="000000" w:themeColor="text1"/>
          <w:sz w:val="28"/>
          <w:szCs w:val="28"/>
          <w:lang w:val="uk-UA"/>
        </w:rPr>
        <w:t xml:space="preserve"> </w:t>
      </w:r>
      <w:r w:rsidR="00C83641"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Баладна творчість романтиків була часткою тих літературних явищ першої половини </w:t>
      </w:r>
      <w:r w:rsidR="00C83641" w:rsidRPr="00973C5B">
        <w:rPr>
          <w:color w:val="000000" w:themeColor="text1"/>
          <w:sz w:val="28"/>
          <w:szCs w:val="28"/>
          <w:shd w:val="clear" w:color="auto" w:fill="FFFFFF"/>
        </w:rPr>
        <w:t>XIX</w:t>
      </w:r>
      <w:r w:rsidR="00C83641"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століття, якими було утверджено великі можливості української мови, розкрито її стилістичні багатства і фактично доведено, що цією мовою може творитися велика національна література </w:t>
      </w:r>
      <w:r w:rsidR="000C1DBB" w:rsidRPr="00973C5B">
        <w:rPr>
          <w:color w:val="000000" w:themeColor="text1"/>
          <w:sz w:val="28"/>
          <w:szCs w:val="28"/>
          <w:lang w:val="uk-UA"/>
        </w:rPr>
        <w:t>—</w:t>
      </w:r>
      <w:r w:rsidR="00C83641" w:rsidRPr="00973C5B">
        <w:rPr>
          <w:color w:val="000000" w:themeColor="text1"/>
          <w:sz w:val="28"/>
          <w:szCs w:val="28"/>
          <w:lang w:val="uk-UA"/>
        </w:rPr>
        <w:t xml:space="preserve"> глибокої, серйозної і наскрізно просоченої життям та</w:t>
      </w:r>
      <w:r w:rsidR="00C83641" w:rsidRPr="00973C5B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hyperlink r:id="rId16" w:tooltip="Історія" w:history="1">
        <w:r w:rsidR="00C83641" w:rsidRPr="00973C5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історією</w:t>
        </w:r>
      </w:hyperlink>
      <w:r w:rsidR="00C83641" w:rsidRPr="00973C5B">
        <w:rPr>
          <w:rStyle w:val="apple-converted-space"/>
          <w:color w:val="000000" w:themeColor="text1"/>
          <w:sz w:val="28"/>
          <w:szCs w:val="28"/>
          <w:lang w:val="en-US"/>
        </w:rPr>
        <w:t> </w:t>
      </w:r>
      <w:r w:rsidR="00C83641" w:rsidRPr="00973C5B">
        <w:rPr>
          <w:color w:val="000000" w:themeColor="text1"/>
          <w:sz w:val="28"/>
          <w:szCs w:val="28"/>
        </w:rPr>
        <w:t>народу</w:t>
      </w:r>
      <w:r w:rsidR="00C83641" w:rsidRPr="00973C5B">
        <w:rPr>
          <w:color w:val="000000" w:themeColor="text1"/>
          <w:sz w:val="28"/>
          <w:szCs w:val="28"/>
          <w:lang w:val="uk-UA"/>
        </w:rPr>
        <w:t>.</w:t>
      </w:r>
      <w:r w:rsidR="00973C5B" w:rsidRPr="00973C5B">
        <w:rPr>
          <w:color w:val="000000" w:themeColor="text1"/>
          <w:sz w:val="28"/>
          <w:szCs w:val="28"/>
          <w:lang w:val="uk-UA"/>
        </w:rPr>
        <w:t xml:space="preserve"> </w:t>
      </w:r>
    </w:p>
    <w:p w:rsidR="00973C5B" w:rsidRDefault="00C83641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>Пізніше інтерес до романтичної балади поступово згасає, хоча й продовжує своє існування в українській літературі. Дехто з поетів продовжує традиції старої романтичної балади, розробляючи фольклорні сюжети і навіть наслідуючи їх. А тим часом поруч розвивається реалістична балада, що виростає з поезії громадянської, яку культивують такі поети, як І. Франко, Леся Українка, П. Грабовський та інші.</w:t>
      </w:r>
      <w:r w:rsidR="00973C5B" w:rsidRPr="00973C5B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>Традиційну романтичну баладу у 70-80-х роках продовжують розробляти поети, що якоюсь часткою своготворчого єства були зв'язані з добою романтизму (Я. Щоголів, частково М. Чернявський). Особливо виразно виявилися ці риси в Я. Щоголева, який розпочав свою поетичну діяльність ще в 40-х роках, а продовжив після довгої мовчанки в другій половині століття. Його балади «Лоскотарки», «Чумак», «Запорожецьнад конем» та ін. своїм змістом, своїми образами мало відрізняються від творів доби романтизму, хоча й написані соковитішими фарбами, і відзначаються далеко вищою поетичною технікою.</w:t>
      </w:r>
      <w:r w:rsidRPr="00973C5B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r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Однак, до кінця століття класичну романтичну баладу практично повністю витісняють; значення її  вже надто обмежене,  нею цікавилися автори й  читачі переважно з дещо патріархальними поглядами і смаками. </w:t>
      </w:r>
      <w:r w:rsidRPr="00973C5B">
        <w:rPr>
          <w:color w:val="000000" w:themeColor="text1"/>
          <w:sz w:val="28"/>
          <w:szCs w:val="28"/>
          <w:shd w:val="clear" w:color="auto" w:fill="FFFFFF"/>
        </w:rPr>
        <w:t>Нова балада,</w:t>
      </w:r>
      <w:r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73C5B">
        <w:rPr>
          <w:color w:val="000000" w:themeColor="text1"/>
          <w:sz w:val="28"/>
          <w:szCs w:val="28"/>
          <w:shd w:val="clear" w:color="auto" w:fill="FFFFFF"/>
        </w:rPr>
        <w:t>соцільно-тенденційна, з загостреними суспільними конфліктами і героями, як</w:t>
      </w:r>
      <w:r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73C5B">
        <w:rPr>
          <w:color w:val="000000" w:themeColor="text1"/>
          <w:sz w:val="28"/>
          <w:szCs w:val="28"/>
          <w:shd w:val="clear" w:color="auto" w:fill="FFFFFF"/>
        </w:rPr>
        <w:t>частка нової поезії, твориться в колі прогресивних і революційних письменників</w:t>
      </w:r>
      <w:r w:rsidR="00973C5B" w:rsidRPr="00973C5B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973C5B" w:rsidRDefault="00973C5B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73C5B" w:rsidRPr="00973C5B" w:rsidRDefault="00973C5B" w:rsidP="00973C5B">
      <w:pPr>
        <w:pStyle w:val="a3"/>
        <w:spacing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071325" w:rsidRPr="00973C5B" w:rsidRDefault="005615C6" w:rsidP="005059E8">
      <w:pPr>
        <w:pStyle w:val="a3"/>
        <w:spacing w:after="0" w:afterAutospacing="0" w:line="360" w:lineRule="auto"/>
        <w:jc w:val="both"/>
        <w:rPr>
          <w:b/>
          <w:color w:val="000000" w:themeColor="text1"/>
          <w:sz w:val="36"/>
          <w:szCs w:val="28"/>
          <w:lang w:val="uk-UA"/>
        </w:rPr>
      </w:pPr>
      <w:r>
        <w:rPr>
          <w:b/>
          <w:color w:val="000000" w:themeColor="text1"/>
          <w:sz w:val="32"/>
          <w:szCs w:val="28"/>
          <w:lang w:val="uk-UA"/>
        </w:rPr>
        <w:lastRenderedPageBreak/>
        <w:t>2.2</w:t>
      </w:r>
      <w:r w:rsidR="005059E8" w:rsidRPr="00973C5B">
        <w:rPr>
          <w:b/>
          <w:color w:val="000000" w:themeColor="text1"/>
          <w:sz w:val="32"/>
          <w:szCs w:val="28"/>
          <w:lang w:val="uk-UA"/>
        </w:rPr>
        <w:t xml:space="preserve">. </w:t>
      </w:r>
      <w:r w:rsidR="00973C5B" w:rsidRPr="00973C5B">
        <w:rPr>
          <w:b/>
          <w:color w:val="000000" w:themeColor="text1"/>
          <w:sz w:val="32"/>
          <w:szCs w:val="28"/>
          <w:lang w:val="uk-UA"/>
        </w:rPr>
        <w:t>Польський романтизм. Польська романтична балада</w:t>
      </w:r>
    </w:p>
    <w:p w:rsidR="00973C5B" w:rsidRPr="00390755" w:rsidRDefault="00F2048F" w:rsidP="00973C5B">
      <w:pPr>
        <w:pStyle w:val="a3"/>
        <w:spacing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період фінальної стадії формування націй у Центральній Європі поляки виявилися розділеними між трьома сусідами: Австрією, Пруссією і Росією. Відповідно польський дух не міг себе реалізувати ні в політиці, ні на військовому поприщі </w:t>
      </w:r>
      <w:r w:rsidR="000C1DBB"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всі доленосні для поляків рішення приймалися в Петербурзі, Відні та Берліні. 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Єдине, що залишалося </w:t>
      </w:r>
      <w:r w:rsidR="000C1DBB"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це реалізовувати свої амбіції у сфері мистецтва, зокрема в літературі. На цьому грунті у ХІХ </w:t>
      </w:r>
      <w:r w:rsidR="00973C5B">
        <w:rPr>
          <w:color w:val="000000" w:themeColor="text1"/>
          <w:sz w:val="28"/>
          <w:szCs w:val="28"/>
          <w:bdr w:val="none" w:sz="0" w:space="0" w:color="auto" w:frame="1"/>
        </w:rPr>
        <w:t>ст.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буйним цвітом в культурі Польщі розцвітає романтизм </w:t>
      </w:r>
      <w:r w:rsidR="000C1DBB"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напрям, якому судилося зіграти роль помітно більшу, ніж просто роль літературної течії.</w:t>
      </w:r>
      <w:r w:rsidRPr="00EC3E22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4141B6" w:rsidRPr="00390755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[5]</w:t>
      </w:r>
    </w:p>
    <w:p w:rsidR="00C83641" w:rsidRPr="00EC3E22" w:rsidRDefault="00F2048F" w:rsidP="00973C5B">
      <w:pPr>
        <w:pStyle w:val="a3"/>
        <w:spacing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В умовах русифікації та германізації країни саме література стала осередком національного духу, саме в літературі жила національна пам’ять про колишні польські перемоги, про національних героїв, про гордість</w:t>
      </w:r>
      <w:r w:rsidR="00BA5186" w:rsidRP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мужність.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У розвитку польської </w:t>
      </w:r>
      <w:r w:rsidR="00BA5186" w:rsidRP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мови 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>роль романтизму складно переоцінити. Не секрет, що довгий час вищі верстви польського суспільства й інтелектуали воліли для спілкування мови більш сильних культур: латинську, німецьку, французьку. Романтизм ж з його інтересом до фолькл</w:t>
      </w:r>
      <w:r w:rsidR="005615C6">
        <w:rPr>
          <w:color w:val="000000" w:themeColor="text1"/>
          <w:sz w:val="28"/>
          <w:szCs w:val="28"/>
          <w:bdr w:val="none" w:sz="0" w:space="0" w:color="auto" w:frame="1"/>
        </w:rPr>
        <w:t xml:space="preserve">ору і простого народного життя 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>підносить польську мову на нову висоту, вперше в історії робить її мовою вищого суспільства Варшави. Якщо до романтиків польська мова сприйма</w:t>
      </w:r>
      <w:r w:rsid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ла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ся як мова селянська, то після </w:t>
      </w:r>
      <w:r w:rsidR="00EC3E22" w:rsidRPr="00071325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говорити</w:t>
      </w:r>
      <w:r w:rsidR="00BA5186"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 по-польськи стало «не соромно»</w:t>
      </w:r>
      <w:r w:rsidR="00BA5186" w:rsidRPr="00EC3E2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а навпаки 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 xml:space="preserve">престижно. </w:t>
      </w:r>
      <w:r w:rsidR="004141B6" w:rsidRPr="004141B6">
        <w:rPr>
          <w:color w:val="000000" w:themeColor="text1"/>
          <w:sz w:val="28"/>
          <w:szCs w:val="28"/>
          <w:bdr w:val="none" w:sz="0" w:space="0" w:color="auto" w:frame="1"/>
        </w:rPr>
        <w:t xml:space="preserve">[2] </w:t>
      </w:r>
      <w:r w:rsidRPr="00EC3E22">
        <w:rPr>
          <w:color w:val="000000" w:themeColor="text1"/>
          <w:sz w:val="28"/>
          <w:szCs w:val="28"/>
          <w:bdr w:val="none" w:sz="0" w:space="0" w:color="auto" w:frame="1"/>
        </w:rPr>
        <w:t>Історичні обставини (головним чином розділи Польщі) вводять в моду патріотизм, найяскравішим (хоча не єдиним) проявом якого, стало використання польської мови.</w:t>
      </w:r>
    </w:p>
    <w:p w:rsidR="005059E8" w:rsidRPr="00973C5B" w:rsidRDefault="00F2048F" w:rsidP="00973C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C3E22">
        <w:rPr>
          <w:color w:val="000000" w:themeColor="text1"/>
          <w:sz w:val="28"/>
          <w:szCs w:val="28"/>
        </w:rPr>
        <w:t>Романтизм став виразником намірів до відродження країни, знаменом кількох національних повстань, боротьби за знищення феодально-абсолютистського ладу. Етапи його розвитку збігалися з етапами визвольного руху, визначені національн</w:t>
      </w:r>
      <w:r w:rsidR="000C1DBB" w:rsidRPr="00EC3E22">
        <w:rPr>
          <w:color w:val="000000" w:themeColor="text1"/>
          <w:sz w:val="28"/>
          <w:szCs w:val="28"/>
        </w:rPr>
        <w:t>ими повстаннями 1830—1831, 1846—1848, 1863—</w:t>
      </w:r>
      <w:r w:rsidR="000C1DBB" w:rsidRPr="00EC3E22">
        <w:rPr>
          <w:color w:val="000000" w:themeColor="text1"/>
          <w:sz w:val="28"/>
          <w:szCs w:val="28"/>
          <w:lang w:val="uk-UA"/>
        </w:rPr>
        <w:t>1</w:t>
      </w:r>
      <w:r w:rsidR="000C1DBB" w:rsidRPr="00EC3E22">
        <w:rPr>
          <w:color w:val="000000" w:themeColor="text1"/>
          <w:sz w:val="28"/>
          <w:szCs w:val="28"/>
        </w:rPr>
        <w:t>864</w:t>
      </w:r>
      <w:r w:rsidRPr="00EC3E22">
        <w:rPr>
          <w:color w:val="000000" w:themeColor="text1"/>
          <w:sz w:val="28"/>
          <w:szCs w:val="28"/>
        </w:rPr>
        <w:t>рр.</w:t>
      </w:r>
      <w:r w:rsidR="005059E8"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 xml:space="preserve">Визвольний рух був в основному шляхетським, він не набув всенародного характеру, і це не могло не накласти на польський </w:t>
      </w:r>
      <w:r w:rsidRPr="00EC3E22">
        <w:rPr>
          <w:color w:val="000000" w:themeColor="text1"/>
          <w:sz w:val="28"/>
          <w:szCs w:val="28"/>
        </w:rPr>
        <w:lastRenderedPageBreak/>
        <w:t>романтизм свого відбитку.</w:t>
      </w:r>
      <w:r w:rsidR="00071325" w:rsidRPr="00EC3E22">
        <w:rPr>
          <w:color w:val="000000" w:themeColor="text1"/>
          <w:sz w:val="28"/>
          <w:szCs w:val="28"/>
        </w:rPr>
        <w:t xml:space="preserve"> </w:t>
      </w:r>
      <w:r w:rsidRPr="00EC3E22">
        <w:rPr>
          <w:color w:val="000000" w:themeColor="text1"/>
          <w:sz w:val="28"/>
          <w:szCs w:val="28"/>
        </w:rPr>
        <w:t xml:space="preserve">Прихильниками романтичної течії стали ті ж шари, які підтримували національно-визвольний рух. </w:t>
      </w:r>
    </w:p>
    <w:p w:rsidR="00F2048F" w:rsidRPr="00390755" w:rsidRDefault="005059E8" w:rsidP="005059E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="00BA5186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зв’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язку із певними історичними обставинами найсвітліші, найвидатніші 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постаті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польського романтизму зосереджувалися за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кордоном.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color w:val="000000" w:themeColor="text1"/>
          <w:sz w:val="28"/>
          <w:szCs w:val="28"/>
        </w:rPr>
        <w:t xml:space="preserve">Зокрема в Парижі романтизм Міцкевича </w:t>
      </w:r>
      <w:r w:rsidR="00071325" w:rsidRPr="00EC3E22">
        <w:rPr>
          <w:color w:val="000000" w:themeColor="text1"/>
          <w:sz w:val="28"/>
          <w:szCs w:val="28"/>
          <w:lang w:val="uk-UA"/>
        </w:rPr>
        <w:t>значною</w:t>
      </w:r>
      <w:r w:rsidR="00F2048F" w:rsidRPr="00EC3E22">
        <w:rPr>
          <w:color w:val="000000" w:themeColor="text1"/>
          <w:sz w:val="28"/>
          <w:szCs w:val="28"/>
        </w:rPr>
        <w:t xml:space="preserve"> мірою втілився у </w:t>
      </w:r>
      <w:r w:rsidR="00F2048F" w:rsidRPr="00EC3E22">
        <w:rPr>
          <w:color w:val="000000" w:themeColor="text1"/>
          <w:sz w:val="28"/>
          <w:szCs w:val="28"/>
          <w:lang w:val="uk-UA"/>
        </w:rPr>
        <w:t>баладах як національно-визвольного, так і романтичного характеру.</w:t>
      </w:r>
      <w:r w:rsidR="00F2048F" w:rsidRPr="00EC3E22">
        <w:rPr>
          <w:color w:val="000000" w:themeColor="text1"/>
          <w:sz w:val="28"/>
          <w:szCs w:val="28"/>
        </w:rPr>
        <w:t xml:space="preserve"> В еміграції написали свої кращі твори великий польський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лірик Юліуш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Словацький (1809</w:t>
      </w:r>
      <w:r w:rsidR="00EC3E22" w:rsidRPr="00EC3E22">
        <w:rPr>
          <w:color w:val="000000" w:themeColor="text1"/>
          <w:sz w:val="28"/>
          <w:szCs w:val="28"/>
          <w:lang w:val="uk-UA"/>
        </w:rPr>
        <w:t>—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1849),</w:t>
      </w:r>
      <w:r w:rsidRPr="00EC3E22">
        <w:rPr>
          <w:rStyle w:val="apple-converted-space"/>
          <w:color w:val="000000" w:themeColor="text1"/>
          <w:sz w:val="28"/>
          <w:szCs w:val="28"/>
          <w:lang w:val="uk-UA"/>
        </w:rPr>
        <w:t xml:space="preserve"> </w:t>
      </w:r>
      <w:r w:rsidR="00F2048F" w:rsidRPr="00EC3E22">
        <w:rPr>
          <w:color w:val="000000" w:themeColor="text1"/>
          <w:sz w:val="28"/>
          <w:szCs w:val="28"/>
        </w:rPr>
        <w:t>драматург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Зигмунт Красінський (1812</w:t>
      </w:r>
      <w:r w:rsidR="00EC3E22" w:rsidRPr="00EC3E22">
        <w:rPr>
          <w:color w:val="000000" w:themeColor="text1"/>
          <w:sz w:val="28"/>
          <w:szCs w:val="28"/>
          <w:lang w:val="uk-UA"/>
        </w:rPr>
        <w:t>—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1859),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color w:val="000000" w:themeColor="text1"/>
          <w:sz w:val="28"/>
          <w:szCs w:val="28"/>
        </w:rPr>
        <w:t>а пізніше</w:t>
      </w:r>
      <w:r w:rsidR="00F2048F" w:rsidRPr="00EC3E22">
        <w:rPr>
          <w:rStyle w:val="apple-converted-space"/>
          <w:color w:val="000000" w:themeColor="text1"/>
          <w:sz w:val="28"/>
          <w:szCs w:val="28"/>
        </w:rPr>
        <w:t> 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Ципріан Норвід (1829</w:t>
      </w:r>
      <w:r w:rsidR="00EC3E22" w:rsidRPr="00EC3E22">
        <w:rPr>
          <w:color w:val="000000" w:themeColor="text1"/>
          <w:sz w:val="28"/>
          <w:szCs w:val="28"/>
          <w:lang w:val="uk-UA"/>
        </w:rPr>
        <w:t>—</w:t>
      </w:r>
      <w:r w:rsidR="00F2048F" w:rsidRPr="00EC3E22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</w:rPr>
        <w:t>1883).</w:t>
      </w:r>
      <w:r w:rsidR="00071325" w:rsidRPr="00EC3E22">
        <w:rPr>
          <w:color w:val="000000" w:themeColor="text1"/>
          <w:sz w:val="28"/>
          <w:szCs w:val="28"/>
          <w:lang w:val="uk-UA"/>
        </w:rPr>
        <w:t xml:space="preserve"> Ї</w:t>
      </w:r>
      <w:r w:rsidR="00F2048F" w:rsidRPr="00EC3E22">
        <w:rPr>
          <w:color w:val="000000" w:themeColor="text1"/>
          <w:sz w:val="28"/>
          <w:szCs w:val="28"/>
        </w:rPr>
        <w:t>хні твори оспівували красу рідної країни, висловлювали любов до Батьківщини, віру в здобуття поляками свободи.</w:t>
      </w:r>
      <w:r w:rsidR="004141B6" w:rsidRPr="004141B6">
        <w:rPr>
          <w:color w:val="000000" w:themeColor="text1"/>
          <w:sz w:val="28"/>
          <w:szCs w:val="28"/>
        </w:rPr>
        <w:t xml:space="preserve"> </w:t>
      </w:r>
      <w:r w:rsidR="004141B6" w:rsidRPr="00390755">
        <w:rPr>
          <w:color w:val="000000" w:themeColor="text1"/>
          <w:sz w:val="28"/>
          <w:szCs w:val="28"/>
        </w:rPr>
        <w:t>[6]</w:t>
      </w:r>
    </w:p>
    <w:p w:rsidR="00973C5B" w:rsidRDefault="00C83641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В другій половині </w:t>
      </w:r>
      <w:r w:rsidRPr="00EC3E22">
        <w:rPr>
          <w:color w:val="000000" w:themeColor="text1"/>
          <w:sz w:val="28"/>
          <w:szCs w:val="28"/>
          <w:shd w:val="clear" w:color="auto" w:fill="FFFFFF"/>
        </w:rPr>
        <w:t>XIX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ст.у зв'язку з розвитком натуралізму, реалізму, а згодом і так званого неоромантизму балада як жанр хоча зовсім і не заперечується, однак увага до неїне є такою, як була на початку століття. </w:t>
      </w:r>
      <w:r w:rsidRPr="00EC3E22">
        <w:rPr>
          <w:rStyle w:val="apple-converted-space"/>
          <w:color w:val="000000" w:themeColor="text1"/>
          <w:sz w:val="28"/>
          <w:szCs w:val="28"/>
        </w:rPr>
        <w:t> </w:t>
      </w:r>
      <w:r w:rsidRPr="00EC3E22">
        <w:rPr>
          <w:color w:val="000000" w:themeColor="text1"/>
          <w:sz w:val="28"/>
          <w:szCs w:val="28"/>
        </w:rPr>
        <w:t>В польській поезії цьогочасу письменники «доби позитивізму» ставляться до балади дещоскептично, навіть пародіюють її, зараховують цей жанр до смішних і застарілихявищ у літературі (пародії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>Уєйського, Ж. Червенського, Б. Червенського та ін). Одна</w:t>
      </w:r>
      <w:r w:rsidRPr="00EC3E22">
        <w:rPr>
          <w:color w:val="000000" w:themeColor="text1"/>
          <w:sz w:val="28"/>
          <w:szCs w:val="28"/>
          <w:lang w:val="uk-UA"/>
        </w:rPr>
        <w:t xml:space="preserve">к, </w:t>
      </w:r>
      <w:r w:rsidRPr="00EC3E22">
        <w:rPr>
          <w:color w:val="000000" w:themeColor="text1"/>
          <w:sz w:val="28"/>
          <w:szCs w:val="28"/>
        </w:rPr>
        <w:t>жанр існує, його підтримують, з одного боку, поети, що опираються на традиції романтичноїбалади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>Т. Ленартович, М. Балуцький,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>А. Асник, В. Ордон), з другого боку — поети нових літературних устремлінь смаків,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>як М. Конопніцька (балади якої перегукуються з баладами Лесі Українки), С. Виспянський,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</w:rPr>
        <w:t xml:space="preserve">К. Тетмайєр, Я. Каспрович, В. Оркан та ін. Наприкінці XIX ст. </w:t>
      </w:r>
      <w:r w:rsidRPr="00EC3E22">
        <w:rPr>
          <w:color w:val="000000" w:themeColor="text1"/>
          <w:sz w:val="28"/>
          <w:szCs w:val="28"/>
          <w:lang w:val="uk-UA"/>
        </w:rPr>
        <w:t>д</w:t>
      </w:r>
      <w:r w:rsidRPr="00EC3E22">
        <w:rPr>
          <w:color w:val="000000" w:themeColor="text1"/>
          <w:sz w:val="28"/>
          <w:szCs w:val="28"/>
        </w:rPr>
        <w:t>ехто з польських поетів навіть переходитьдо розробки романтичної балади</w:t>
      </w:r>
      <w:r w:rsidRPr="00EC3E22">
        <w:rPr>
          <w:color w:val="000000" w:themeColor="text1"/>
          <w:sz w:val="28"/>
          <w:szCs w:val="28"/>
          <w:lang w:val="uk-UA"/>
        </w:rPr>
        <w:t xml:space="preserve">, однак, повторити успіх попередників не вдається. </w:t>
      </w:r>
    </w:p>
    <w:p w:rsidR="005615C6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615C6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615C6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615C6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615C6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5615C6" w:rsidRPr="00EC3E22" w:rsidRDefault="005615C6" w:rsidP="00973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2048F" w:rsidRPr="00973C5B" w:rsidRDefault="005615C6" w:rsidP="005059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lastRenderedPageBreak/>
        <w:t>2.3</w:t>
      </w:r>
      <w:r w:rsidR="00973C5B" w:rsidRPr="00973C5B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. Російський романтизм. Російська романтична балада</w:t>
      </w:r>
    </w:p>
    <w:p w:rsidR="005615C6" w:rsidRPr="00EC3E22" w:rsidRDefault="00071325" w:rsidP="005615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  <w:lang w:val="uk-UA"/>
        </w:rPr>
        <w:tab/>
      </w:r>
      <w:r w:rsidR="005615C6" w:rsidRPr="00EC3E22">
        <w:rPr>
          <w:color w:val="000000" w:themeColor="text1"/>
          <w:sz w:val="28"/>
          <w:szCs w:val="28"/>
          <w:lang w:val="uk-UA"/>
        </w:rPr>
        <w:t>Р</w:t>
      </w:r>
      <w:r w:rsidR="005615C6"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озквіт романтизму в Росії припав на першу третину </w:t>
      </w:r>
      <w:r w:rsidR="005615C6" w:rsidRPr="00EC3E22">
        <w:rPr>
          <w:color w:val="000000" w:themeColor="text1"/>
          <w:sz w:val="28"/>
          <w:szCs w:val="28"/>
          <w:shd w:val="clear" w:color="auto" w:fill="FFFFFF"/>
        </w:rPr>
        <w:t>XIX</w:t>
      </w:r>
      <w:r w:rsidR="005615C6"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в., Це був значний і яскравий період у розвитку російської культури.</w:t>
      </w:r>
      <w:r w:rsidR="005615C6" w:rsidRPr="00EC3E22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5615C6" w:rsidRPr="00EC3E22">
        <w:rPr>
          <w:color w:val="000000" w:themeColor="text1"/>
          <w:sz w:val="28"/>
          <w:szCs w:val="28"/>
          <w:lang w:val="uk-UA"/>
        </w:rPr>
        <w:t xml:space="preserve">В російському романтизмі важко розпізнати чіткі хронологічні стадії. Історики літератури ділять його на такі періоди: початковий період (1801—1815рр.), період зрілості (1816—1825рр.) та період його післяжовтневого розвитку. </w:t>
      </w:r>
    </w:p>
    <w:p w:rsidR="005615C6" w:rsidRPr="00390755" w:rsidRDefault="005615C6" w:rsidP="005615C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В.Г. Бєлінський писав про появу романтизму: «С 1813 года начали проникать в русские журналы темные слухи о каком-то романтизме». Звичайно, зазначений критиком рік аж ніяк не встановлює дату народження романтизму в Росії. Риси нового стилю можуть бути виявлені в більш ранніх творах. </w:t>
      </w:r>
      <w:r w:rsidR="004141B6" w:rsidRPr="00390755">
        <w:rPr>
          <w:color w:val="000000" w:themeColor="text1"/>
          <w:sz w:val="28"/>
          <w:szCs w:val="28"/>
        </w:rPr>
        <w:t>[4]</w:t>
      </w:r>
    </w:p>
    <w:p w:rsidR="005615C6" w:rsidRPr="00EC3E22" w:rsidRDefault="005615C6" w:rsidP="005615C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Деякі літературознавці відносять до них наступні: «Путешественники, застигнутые грозой» Ф. Яненко (1796р.), а також роботи О. Кіпренського і А. Орловського до 1812 року), не беручи до уваги існуючу орієнтовну періодизацію російського романтизму. </w:t>
      </w:r>
      <w:r w:rsidR="00192F99" w:rsidRPr="00192F99">
        <w:rPr>
          <w:color w:val="000000" w:themeColor="text1"/>
          <w:sz w:val="28"/>
          <w:szCs w:val="28"/>
        </w:rPr>
        <w:t xml:space="preserve">[3] </w:t>
      </w:r>
      <w:r w:rsidRPr="00EC3E22">
        <w:rPr>
          <w:color w:val="000000" w:themeColor="text1"/>
          <w:sz w:val="28"/>
          <w:szCs w:val="28"/>
          <w:lang w:val="uk-UA"/>
        </w:rPr>
        <w:t>Слово «романтизм» з'явилося на сторінках російської преси ще на самому початку XIX століття. Примітно, що воно йшло паралельно зі словом патріотизм. Зіставлення цих слів в епоху визвольних війн з Наполеоном дає ключ до з'ясування походження російського романтизму.</w:t>
      </w:r>
    </w:p>
    <w:p w:rsidR="005615C6" w:rsidRPr="004141B6" w:rsidRDefault="005615C6" w:rsidP="005615C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Російський романтизм мав витримати протистояння із потужним напрямом класицизму, котрий міцно вкоренився у свідомості значної частини росіян. Боротьба романтиків з прихильниками старої ідеології набула особливо гострого характеру в 1820-і роки. На цей час припадає поява у пресі статті «Про романтичну поезію» О. Сомова, дисертації Н. Надєждіна «Досвід романтичної поезії». Говорячи про перемогу романтизму над класицизмом, А. Марлинский дотепно зауважив: «Де ж було воювати пудрі з порохом!». 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У Франції романтизм виник як результат розчарувань і внаслідок цього </w:t>
      </w:r>
      <w:r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усвідомлення себе особистістю протилежної державі. У Росії 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ж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навпаки: 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росіяни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відчула себе тісним чином, пов'язаним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з батьківщиною. </w:t>
      </w:r>
    </w:p>
    <w:p w:rsidR="005615C6" w:rsidRPr="00EC3E22" w:rsidRDefault="005615C6" w:rsidP="005615C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lang w:val="uk-UA"/>
        </w:rPr>
      </w:pPr>
    </w:p>
    <w:p w:rsidR="005615C6" w:rsidRPr="00EC3E22" w:rsidRDefault="005615C6" w:rsidP="005615C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lang w:val="uk-UA"/>
        </w:rPr>
        <w:t xml:space="preserve">Популярним серед письменників-романтиків Росії був жанр балади. Першість належить, безсумнівно, 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В. А. Жуковськ</w:t>
      </w: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ому</w:t>
      </w:r>
      <w:r w:rsidRPr="00EC3E22">
        <w:rPr>
          <w:color w:val="000000" w:themeColor="text1"/>
          <w:sz w:val="28"/>
          <w:szCs w:val="28"/>
          <w:shd w:val="clear" w:color="auto" w:fill="FFFFFF"/>
        </w:rPr>
        <w:t>.</w:t>
      </w:r>
      <w:r w:rsidRPr="00EC3E22">
        <w:rPr>
          <w:color w:val="000000" w:themeColor="text1"/>
          <w:sz w:val="28"/>
          <w:szCs w:val="28"/>
          <w:lang w:val="uk-UA"/>
        </w:rPr>
        <w:t xml:space="preserve"> У його творчості виділяють три типи балад, відповідно до їх змісту: російські, античні, і середньовічні. Серед найбільш відомих — «Людмила» і «Світлана». Першоджерелом для них послужила балада німецького поета Бюргера «Ленора». Романтичні балади можна знайти і в творчості Пушкіна: «Пісня про віщого Олега», «Утопленник», «Біси». Кілька романтичних балад було опубліковано П.А.Катеніним — «Наташа», «Лісовик», «Ольга», в своїй творчості він орієнтувався на зображення російського побуту і широке використання просторічних форм. Балади Катеніна представляли собою свого роду полеміку з баладами Жуковського. Романтичний характер прослідковується також у баладах М. Ю. Лермонтова «Балада (Куди так швидко ...)» і «Повітряний корабель».</w:t>
      </w:r>
    </w:p>
    <w:p w:rsidR="005615C6" w:rsidRPr="00EC3E22" w:rsidRDefault="005615C6" w:rsidP="00561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15C6" w:rsidRPr="00EC3E22" w:rsidRDefault="005615C6" w:rsidP="005615C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615C6" w:rsidRPr="00EC3E22" w:rsidRDefault="005615C6" w:rsidP="005615C6">
      <w:pPr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73C5B" w:rsidRDefault="00973C5B" w:rsidP="005615C6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973C5B" w:rsidRPr="00973C5B" w:rsidRDefault="00973C5B" w:rsidP="00973C5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13707" w:rsidRPr="00973C5B" w:rsidRDefault="005059E8" w:rsidP="00973C5B">
      <w:pPr>
        <w:pStyle w:val="a3"/>
        <w:spacing w:after="0" w:afterAutospacing="0" w:line="360" w:lineRule="auto"/>
        <w:jc w:val="center"/>
        <w:rPr>
          <w:b/>
          <w:bCs/>
          <w:color w:val="000000" w:themeColor="text1"/>
          <w:sz w:val="36"/>
          <w:szCs w:val="28"/>
          <w:lang w:val="uk-UA"/>
        </w:rPr>
      </w:pPr>
      <w:r w:rsidRPr="00EC3E22">
        <w:rPr>
          <w:b/>
          <w:bCs/>
          <w:color w:val="000000" w:themeColor="text1"/>
          <w:sz w:val="36"/>
          <w:szCs w:val="28"/>
          <w:lang w:val="uk-UA"/>
        </w:rPr>
        <w:lastRenderedPageBreak/>
        <w:t>Розділ 3</w:t>
      </w:r>
      <w:r w:rsidR="00EA4272" w:rsidRPr="00EC3E22">
        <w:rPr>
          <w:b/>
          <w:bCs/>
          <w:color w:val="000000" w:themeColor="text1"/>
          <w:sz w:val="36"/>
          <w:szCs w:val="28"/>
          <w:lang w:val="uk-UA"/>
        </w:rPr>
        <w:t xml:space="preserve"> </w:t>
      </w:r>
      <w:r w:rsidR="00973C5B">
        <w:rPr>
          <w:b/>
          <w:bCs/>
          <w:color w:val="000000" w:themeColor="text1"/>
          <w:sz w:val="36"/>
          <w:szCs w:val="28"/>
          <w:lang w:val="uk-UA"/>
        </w:rPr>
        <w:t>Поведінка людини в кризових ситуаціях на прикладі романтичних балад слов</w:t>
      </w:r>
      <w:r w:rsidR="00973C5B" w:rsidRPr="00973C5B">
        <w:rPr>
          <w:b/>
          <w:bCs/>
          <w:color w:val="000000" w:themeColor="text1"/>
          <w:sz w:val="36"/>
          <w:szCs w:val="28"/>
        </w:rPr>
        <w:t>’</w:t>
      </w:r>
      <w:r w:rsidR="00973C5B">
        <w:rPr>
          <w:b/>
          <w:bCs/>
          <w:color w:val="000000" w:themeColor="text1"/>
          <w:sz w:val="36"/>
          <w:szCs w:val="28"/>
          <w:lang w:val="uk-UA"/>
        </w:rPr>
        <w:t>янських письменників-романтиків</w:t>
      </w:r>
    </w:p>
    <w:p w:rsidR="00613707" w:rsidRDefault="00613707" w:rsidP="00613707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Усе наше життя можна розглядати як пазл, котрий у більшій своїй кількості складається з кризових ситуацій. Однак, з одними ми можемо впоратись без зайвих зусиль, натомість інші вимагають більшої уваги, зосередженості, впевненісті в собі, в своїх силах. Психологічна криза – це стан емоційної розгубленості та тривоги, котрий виникає в ситуаціях, котрі на думку людини не мають виходу; з якими вона не зможе впоратись. </w:t>
      </w:r>
    </w:p>
    <w:p w:rsidR="00613707" w:rsidRDefault="00613707" w:rsidP="00613707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Всі ми різні, тому й реакція на психологічні кризи, обрана модель поведінки та наші дії, зокрема – все це має суттєву різницю й безліч розбіжностей. </w:t>
      </w:r>
    </w:p>
    <w:p w:rsidR="00613707" w:rsidRDefault="00613707" w:rsidP="00613707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Письменники-романтики в своїх баладах у центр уваги ставлять людину, котра опиняється в тій, чи іншій критичній(кризовій) ситуації. Поети дають своїм героям вибір: або підкоритись та опустити руки, або ж навпаки – боротись, відстоюючи свою позицію, погляди ти інш. </w:t>
      </w:r>
    </w:p>
    <w:p w:rsidR="00613707" w:rsidRPr="00613707" w:rsidRDefault="00613707" w:rsidP="00973C5B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Досить часто для людей зі слабким характером, котрі, втрачаючи контроль над ситуацією, ламаються, як соломинка, зневірюються та здаються єдиним виходом (як вони вважають) стає самогубство. В романтчних баладах найпоширенішою першопричиною самогубства для героїнь(бо вбивають себе у баладах переважно дівчата) є наявність зради коханого. Слід зазначити, що гублять своє життя дівчата з «нищого світу». Беручи до уваги цей факт, можна припустити, що соціальний статус тягне за собою і специфічне виховання, погляди на життя та ставлення до себе самої. Ще однією закономірною характерною ознакою, що вказує на схильність до самогубства є імпульсивна поведінка в самих стосунках. Цей факт яскраво проілюстровано в рядках балади М. Н. Карамазіна «Раиса»:</w:t>
      </w:r>
    </w:p>
    <w:p w:rsidR="00613707" w:rsidRPr="00613707" w:rsidRDefault="00613707" w:rsidP="00613707">
      <w:pPr>
        <w:pStyle w:val="stanza"/>
        <w:shd w:val="clear" w:color="auto" w:fill="FFFFFF"/>
        <w:spacing w:before="240" w:beforeAutospacing="0" w:line="360" w:lineRule="auto"/>
        <w:rPr>
          <w:color w:val="000000"/>
          <w:sz w:val="28"/>
          <w:szCs w:val="28"/>
        </w:rPr>
      </w:pPr>
      <w:r w:rsidRPr="00613707">
        <w:rPr>
          <w:rStyle w:val="line"/>
          <w:color w:val="000000"/>
          <w:sz w:val="28"/>
          <w:szCs w:val="28"/>
          <w:lang w:val="uk-UA"/>
        </w:rPr>
        <w:lastRenderedPageBreak/>
        <w:t>«…</w:t>
      </w:r>
      <w:r w:rsidRPr="00613707">
        <w:rPr>
          <w:rStyle w:val="line"/>
          <w:color w:val="000000"/>
          <w:sz w:val="28"/>
          <w:szCs w:val="28"/>
        </w:rPr>
        <w:t>Отец и мать меня любили,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И я любила нежно их;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В невинных радостях, в забавах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Часы и дни мои текли.</w:t>
      </w:r>
    </w:p>
    <w:p w:rsidR="00613707" w:rsidRPr="00613707" w:rsidRDefault="00613707" w:rsidP="00613707">
      <w:pPr>
        <w:pStyle w:val="stanza"/>
        <w:shd w:val="clear" w:color="auto" w:fill="FFFFFF"/>
        <w:spacing w:before="240" w:beforeAutospacing="0" w:line="360" w:lineRule="auto"/>
        <w:rPr>
          <w:rStyle w:val="line"/>
          <w:color w:val="000000"/>
          <w:sz w:val="28"/>
          <w:szCs w:val="28"/>
          <w:lang w:val="uk-UA"/>
        </w:rPr>
      </w:pPr>
      <w:r w:rsidRPr="00613707">
        <w:rPr>
          <w:rStyle w:val="line"/>
          <w:color w:val="000000"/>
          <w:sz w:val="28"/>
          <w:szCs w:val="28"/>
        </w:rPr>
        <w:t>Когда ж явился ты, как ангел,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И с нежным вздохом мне сказал: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«Люблю, люблю тебя, Раиса!» —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</w:rPr>
        <w:t>Забыла я отца и мать.</w:t>
      </w:r>
    </w:p>
    <w:p w:rsidR="00613707" w:rsidRPr="00613707" w:rsidRDefault="00613707" w:rsidP="00613707">
      <w:pPr>
        <w:pStyle w:val="stanza"/>
        <w:shd w:val="clear" w:color="auto" w:fill="FFFFFF"/>
        <w:spacing w:before="240" w:beforeAutospacing="0" w:line="360" w:lineRule="auto"/>
        <w:rPr>
          <w:rStyle w:val="line"/>
          <w:color w:val="000000"/>
          <w:sz w:val="28"/>
          <w:szCs w:val="28"/>
          <w:lang w:val="uk-UA"/>
        </w:rPr>
      </w:pPr>
      <w:r w:rsidRPr="00613707">
        <w:rPr>
          <w:rStyle w:val="line"/>
          <w:color w:val="000000"/>
          <w:sz w:val="28"/>
          <w:szCs w:val="28"/>
          <w:shd w:val="clear" w:color="auto" w:fill="FFFFFF"/>
        </w:rPr>
        <w:t>В восторге, с трепетом сердечным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  <w:shd w:val="clear" w:color="auto" w:fill="FFFFFF"/>
        </w:rPr>
        <w:t>И с пламенной слезой любви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  <w:shd w:val="clear" w:color="auto" w:fill="FFFFFF"/>
        </w:rPr>
        <w:t>В твои объятия упала</w:t>
      </w:r>
      <w:r w:rsidRPr="00613707">
        <w:rPr>
          <w:color w:val="000000"/>
          <w:sz w:val="28"/>
          <w:szCs w:val="28"/>
        </w:rPr>
        <w:br/>
      </w:r>
      <w:r w:rsidRPr="00613707">
        <w:rPr>
          <w:rStyle w:val="line"/>
          <w:color w:val="000000"/>
          <w:sz w:val="28"/>
          <w:szCs w:val="28"/>
          <w:shd w:val="clear" w:color="auto" w:fill="FFFFFF"/>
        </w:rPr>
        <w:t>И сердце отдала тебе.</w:t>
      </w:r>
      <w:r w:rsidRPr="00613707">
        <w:rPr>
          <w:rStyle w:val="line"/>
          <w:color w:val="000000"/>
          <w:sz w:val="28"/>
          <w:szCs w:val="28"/>
          <w:lang w:val="uk-UA"/>
        </w:rPr>
        <w:t>»</w:t>
      </w:r>
    </w:p>
    <w:p w:rsidR="00973C5B" w:rsidRDefault="00613707" w:rsidP="00973C5B">
      <w:pPr>
        <w:pStyle w:val="stanza"/>
        <w:shd w:val="clear" w:color="auto" w:fill="FFFFFF"/>
        <w:spacing w:before="240" w:beforeAutospacing="0" w:line="360" w:lineRule="auto"/>
        <w:ind w:firstLine="708"/>
        <w:jc w:val="both"/>
        <w:rPr>
          <w:rStyle w:val="line"/>
          <w:color w:val="000000"/>
          <w:sz w:val="27"/>
          <w:szCs w:val="27"/>
          <w:lang w:val="uk-UA"/>
        </w:rPr>
      </w:pPr>
      <w:r>
        <w:rPr>
          <w:rStyle w:val="line"/>
          <w:color w:val="000000"/>
          <w:sz w:val="27"/>
          <w:szCs w:val="27"/>
          <w:lang w:val="uk-UA"/>
        </w:rPr>
        <w:t xml:space="preserve">Враховуючи таку експеривність, частково можна зрозуміти, чому вони обирають саме «такий» шлях вирішення проблеми. Віддаючи себе повністю, «втрачаючи голову», розриваючи усі контакти зі своїм звичним життям, розраховуючи на крок у відповідь у вигляді, як мінімум, вірності – отримуват натомість лище зраду – для тендітної дівчачої душі це рівнозначне смерті при житті.Вони, зрікшись усього заради кохання, а в результаті, лиш втративши і його, залишаються зовсім самотні, зраджені, покинуті й, фактично, нікому не потрібні. І тому, не маючи вже сенсу свого життя, роблять крок у прірву так, як сподіватись їм просто нема на що: </w:t>
      </w:r>
    </w:p>
    <w:p w:rsidR="00613707" w:rsidRPr="000F1A39" w:rsidRDefault="00613707" w:rsidP="000F1A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A39">
        <w:rPr>
          <w:rStyle w:val="line"/>
          <w:rFonts w:ascii="Times New Roman" w:hAnsi="Times New Roman" w:cs="Times New Roman"/>
          <w:color w:val="000000"/>
          <w:sz w:val="28"/>
          <w:szCs w:val="28"/>
          <w:lang w:val="uk-UA"/>
        </w:rPr>
        <w:t>«Ах! Раскройся, мать-сыра земля!</w:t>
      </w:r>
    </w:p>
    <w:p w:rsidR="00613707" w:rsidRPr="000F1A39" w:rsidRDefault="00613707" w:rsidP="000F1A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A39">
        <w:rPr>
          <w:rFonts w:ascii="Times New Roman" w:hAnsi="Times New Roman" w:cs="Times New Roman"/>
          <w:sz w:val="28"/>
          <w:szCs w:val="28"/>
          <w:lang w:val="uk-UA"/>
        </w:rPr>
        <w:t>Поглоти меня, преступницу!</w:t>
      </w:r>
    </w:p>
    <w:p w:rsidR="00613707" w:rsidRPr="000F1A39" w:rsidRDefault="00613707" w:rsidP="000F1A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A39">
        <w:rPr>
          <w:rFonts w:ascii="Times New Roman" w:hAnsi="Times New Roman" w:cs="Times New Roman"/>
          <w:sz w:val="28"/>
          <w:szCs w:val="28"/>
          <w:lang w:val="uk-UA"/>
        </w:rPr>
        <w:t>Для кого ж мне жить осталося,</w:t>
      </w:r>
    </w:p>
    <w:p w:rsidR="00613707" w:rsidRPr="000F1A39" w:rsidRDefault="00613707" w:rsidP="000F1A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1A39">
        <w:rPr>
          <w:rFonts w:ascii="Times New Roman" w:hAnsi="Times New Roman" w:cs="Times New Roman"/>
          <w:sz w:val="28"/>
          <w:szCs w:val="28"/>
          <w:lang w:val="uk-UA"/>
        </w:rPr>
        <w:t xml:space="preserve">Если милый мне неверен стал!...» </w:t>
      </w:r>
    </w:p>
    <w:p w:rsidR="00613707" w:rsidRPr="000F1A39" w:rsidRDefault="00613707" w:rsidP="000F1A3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0F1A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(«Бедная Дуня» Н.Ф. Остолопов)</w:t>
      </w:r>
    </w:p>
    <w:p w:rsidR="00613707" w:rsidRDefault="00613707" w:rsidP="00613707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lastRenderedPageBreak/>
        <w:t>У подібній ситуації опиняються люди, схильні до самонавіювання. Поглинаючі страх і тривога заганяють їх до глухого кута, де ті вже не в змозі мислити раціонально та діяти обдумано. Починається процес само руйнації: людина з’</w:t>
      </w:r>
      <w:r w:rsidRPr="00613707">
        <w:rPr>
          <w:bCs/>
          <w:color w:val="000000" w:themeColor="text1"/>
          <w:sz w:val="28"/>
          <w:szCs w:val="28"/>
          <w:lang w:val="uk-UA"/>
        </w:rPr>
        <w:t xml:space="preserve">їдає себе своїми ж страхами, котрі насправді не відповідають дійсності. </w:t>
      </w:r>
      <w:r>
        <w:rPr>
          <w:bCs/>
          <w:color w:val="000000" w:themeColor="text1"/>
          <w:sz w:val="28"/>
          <w:szCs w:val="28"/>
          <w:lang w:val="uk-UA"/>
        </w:rPr>
        <w:t xml:space="preserve">Втративши залишки здорового глузду та надії на краще, вона починає власноруч «хоронити» себе, готуючи собі лиш найстрашнішу долю, кликати смерть та інш. Загальновідомим є той факт, що силу самонавіювання не слід недооцінювати. Доведено, що усі наші думки є матеральними. І коли увесь цей внутрішній негатив починає керувати людиною, коли в її душі вже не лишається хоч і крихти примарної надії – результат не змушує себе довго чекати. </w:t>
      </w:r>
    </w:p>
    <w:p w:rsidR="00973C5B" w:rsidRDefault="00613707" w:rsidP="00973C5B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Така доля спіткала нещасну Людмилу – головну героїню одноіменної балади В.А. Жуковського. Її коханий загинув на війни. Ця трагедія спричинила глибоку депресію дівчини: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«…</w:t>
      </w: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Где ж, Людмила, твой герой?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Где твоя, Людмила, радость?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Ах! прости, надежда-сладость!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Всё погибло: друга нет.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Тихо в терем свой идет,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Томну голову склонила: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«Расступись, моя могила;</w:t>
      </w:r>
    </w:p>
    <w:p w:rsidR="00613707" w:rsidRPr="00613707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Гроб, откройся; полно жить;</w:t>
      </w:r>
    </w:p>
    <w:p w:rsidR="00973C5B" w:rsidRPr="00973C5B" w:rsidRDefault="00613707" w:rsidP="0061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 w:rsidRPr="0061370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Дважды сердцу не любить»</w:t>
      </w:r>
      <w:r w:rsidR="00973C5B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.</w:t>
      </w:r>
    </w:p>
    <w:p w:rsidR="00973C5B" w:rsidRDefault="00973C5B" w:rsidP="009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ab/>
      </w:r>
      <w:r w:rsidR="00613707"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 xml:space="preserve">Мати хвилюється за свою доньку та намагається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  <w:t>напоумити її, витягнути з її власноруч виритої могили, до котрої та так воліла втрапити: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«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…</w:t>
      </w:r>
      <w:r w:rsidRPr="00973C5B">
        <w:rPr>
          <w:rFonts w:ascii="Times New Roman" w:hAnsi="Times New Roman" w:cs="Times New Roman"/>
          <w:color w:val="2E2E2E"/>
          <w:sz w:val="28"/>
          <w:szCs w:val="28"/>
        </w:rPr>
        <w:t>Что с тобой, моя Людмила? -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Мать со страхом возопила</w:t>
      </w:r>
      <w:r w:rsidR="005615C6">
        <w:rPr>
          <w:rFonts w:ascii="Times New Roman" w:hAnsi="Times New Roman" w:cs="Times New Roman"/>
          <w:color w:val="2E2E2E"/>
          <w:sz w:val="28"/>
          <w:szCs w:val="28"/>
        </w:rPr>
        <w:t xml:space="preserve"> -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О, спокой тебя творец!»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«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…</w:t>
      </w:r>
      <w:r w:rsidRPr="00973C5B">
        <w:rPr>
          <w:rFonts w:ascii="Times New Roman" w:hAnsi="Times New Roman" w:cs="Times New Roman"/>
          <w:color w:val="2E2E2E"/>
          <w:sz w:val="28"/>
          <w:szCs w:val="28"/>
        </w:rPr>
        <w:t>О Людмила, грех роптанье;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lastRenderedPageBreak/>
        <w:t>Скорбь - создателя посланье;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Зла создатель не творит;</w:t>
      </w:r>
    </w:p>
    <w:p w:rsid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Мертвых стон не воскресит».</w:t>
      </w:r>
    </w:p>
    <w:p w:rsid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  <w:t>Мати пояснює дочці, що це чергове випробування долі, котре з мужністю треба витримати й пережити. Однак, Люмила не звертає уваги на неньчині слова, для неї(як вона вважає) життя вже скінчено: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«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…</w:t>
      </w:r>
      <w:r w:rsidRPr="00973C5B">
        <w:rPr>
          <w:rFonts w:ascii="Times New Roman" w:hAnsi="Times New Roman" w:cs="Times New Roman"/>
          <w:color w:val="2E2E2E"/>
          <w:sz w:val="28"/>
          <w:szCs w:val="28"/>
        </w:rPr>
        <w:t>Что, родная, муки ада?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Что небесная награда?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С милым вместе - всюду рай;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С милым розно - райский край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Безотрадная обитель.</w:t>
      </w:r>
    </w:p>
    <w:p w:rsid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Нет, забыл меня спаситель!»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.</w:t>
      </w:r>
    </w:p>
    <w:p w:rsid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  <w:t>Можна сказати, що дівчина вмирає морально, вчиняючи, фактично, психологічне самогубство. А де смерть душі, там і загибель тіла недалека. Тож , і завершення цієї історії є цілком очевидним: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>«…</w:t>
      </w:r>
      <w:r w:rsidRPr="00973C5B">
        <w:rPr>
          <w:rFonts w:ascii="Times New Roman" w:hAnsi="Times New Roman" w:cs="Times New Roman"/>
          <w:color w:val="2E2E2E"/>
          <w:sz w:val="28"/>
          <w:szCs w:val="28"/>
        </w:rPr>
        <w:t xml:space="preserve">Что ж 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</w:t>
      </w:r>
      <w:r w:rsidRPr="00973C5B">
        <w:rPr>
          <w:rFonts w:ascii="Times New Roman" w:hAnsi="Times New Roman" w:cs="Times New Roman"/>
          <w:color w:val="2E2E2E"/>
          <w:sz w:val="28"/>
          <w:szCs w:val="28"/>
        </w:rPr>
        <w:t>Людмила?.. Каменеет,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Меркнут очи, кровь хладеет,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Пала мертвая на прах.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Стон и вопли в облаках;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Визг и скрежет под землею;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Вдруг усопшие толпою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Потянулись из могил;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Тихий, страшный хор завыл: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«Смертных ропот безрассуден;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Царь всевышний правосуден;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Твой услышал стон творец;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</w:rPr>
      </w:pPr>
      <w:r w:rsidRPr="00973C5B">
        <w:rPr>
          <w:rFonts w:ascii="Times New Roman" w:hAnsi="Times New Roman" w:cs="Times New Roman"/>
          <w:color w:val="2E2E2E"/>
          <w:sz w:val="28"/>
          <w:szCs w:val="28"/>
        </w:rPr>
        <w:t>Час твой бил, настал конец».</w:t>
      </w:r>
    </w:p>
    <w:p w:rsid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  <w:t xml:space="preserve">Будь-яка психологічна криза </w:t>
      </w:r>
      <w:r w:rsidRPr="00973C5B">
        <w:rPr>
          <w:rFonts w:ascii="Times New Roman" w:hAnsi="Times New Roman" w:cs="Times New Roman"/>
          <w:color w:val="2E2E2E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рунтується на, так званому, вибиванні людини з колії – витіснення із зони комфорту, що тягне за собою емоційну зрушеність, деформацію. (Це можна порівняти із розштурханим мурашником 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lastRenderedPageBreak/>
        <w:t>– після раптового, неочікуваного вторгнення мурашки дезорієнтовані, розгублені й поспіхом намагаються відновити попередній стан, швидко реабілітувати ситуацію). Цей стан дезорієнтації часто межує зі станом афекту. Афект, як і будь-який інший емоційний процес, являє собою психофізіологічний процес внутрішньої регуляції діяльності й відображає несвідому суб’</w:t>
      </w:r>
      <w:r w:rsidRPr="00973C5B"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єктивну оцінку поточної ситуації. 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У цьому стані людина в змозі приймати різкі, необдумані рішення, котрі у більшості випадків тягнуть за собою трагічні наслідки. 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</w:r>
      <w:r w:rsidRPr="00973C5B">
        <w:rPr>
          <w:rFonts w:ascii="Times New Roman" w:hAnsi="Times New Roman" w:cs="Times New Roman"/>
          <w:color w:val="2E2E2E"/>
          <w:sz w:val="28"/>
          <w:szCs w:val="28"/>
          <w:lang w:val="uk-UA"/>
        </w:rPr>
        <w:t>Прикладом такої нерозсудливої поведінки є дії молодої, розгубленої Галинки, («Вивідка» Л. Боровиковський) котра, маючи задурманений розум, йде на страшний ,відчайдушний кров в ім’я кохання – отруює свого брата (</w:t>
      </w:r>
      <w:r w:rsidRPr="00973C5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  <w:lang w:val="uk-UA"/>
        </w:rPr>
        <w:t>це було умовою її «коханого» після виконання котрої він би буцімто одружився б із нею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EFEFE"/>
          <w:lang w:val="uk-UA"/>
        </w:rPr>
        <w:t>:</w:t>
      </w:r>
    </w:p>
    <w:p w:rsidR="00973C5B" w:rsidRPr="00EC3E22" w:rsidRDefault="00973C5B" w:rsidP="00973C5B">
      <w:pPr>
        <w:pStyle w:val="sti1"/>
        <w:shd w:val="clear" w:color="auto" w:fill="FEFEFE"/>
        <w:spacing w:before="240" w:beforeAutospacing="0" w:after="48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shd w:val="clear" w:color="auto" w:fill="FEFEFE"/>
          <w:lang w:val="uk-UA"/>
        </w:rPr>
        <w:t>«</w:t>
      </w:r>
      <w:r>
        <w:rPr>
          <w:color w:val="000000" w:themeColor="text1"/>
          <w:sz w:val="28"/>
          <w:szCs w:val="28"/>
          <w:shd w:val="clear" w:color="auto" w:fill="FEFEFE"/>
          <w:lang w:val="uk-UA"/>
        </w:rPr>
        <w:t>…</w:t>
      </w:r>
      <w:r w:rsidRPr="00EC3E22">
        <w:rPr>
          <w:color w:val="000000" w:themeColor="text1"/>
          <w:sz w:val="28"/>
          <w:szCs w:val="28"/>
        </w:rPr>
        <w:t>Ой рад би я тебе сватать,</w:t>
      </w:r>
      <w:r w:rsidRPr="00EC3E22">
        <w:rPr>
          <w:color w:val="000000" w:themeColor="text1"/>
          <w:sz w:val="28"/>
          <w:szCs w:val="28"/>
        </w:rPr>
        <w:br/>
        <w:t>Та боюся твого брата.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lang w:val="uk-UA"/>
        </w:rPr>
        <w:t xml:space="preserve">         </w:t>
      </w:r>
      <w:r w:rsidRPr="00EC3E22">
        <w:rPr>
          <w:color w:val="000000" w:themeColor="text1"/>
          <w:sz w:val="28"/>
          <w:szCs w:val="28"/>
        </w:rPr>
        <w:t>Ой Галочко,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lang w:val="uk-UA"/>
        </w:rPr>
        <w:t xml:space="preserve">        </w:t>
      </w:r>
      <w:r w:rsidRPr="00EC3E22">
        <w:rPr>
          <w:color w:val="000000" w:themeColor="text1"/>
          <w:sz w:val="28"/>
          <w:szCs w:val="28"/>
        </w:rPr>
        <w:t>Коханочко!</w:t>
      </w:r>
    </w:p>
    <w:p w:rsidR="00973C5B" w:rsidRPr="00EC3E22" w:rsidRDefault="00973C5B" w:rsidP="00973C5B">
      <w:pPr>
        <w:pStyle w:val="sti1"/>
        <w:shd w:val="clear" w:color="auto" w:fill="FEFEFE"/>
        <w:spacing w:before="240" w:beforeAutospacing="0" w:after="48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</w:rPr>
        <w:t>Отруй, серце, свого брата —</w:t>
      </w:r>
      <w:r w:rsidRPr="00EC3E22">
        <w:rPr>
          <w:color w:val="000000" w:themeColor="text1"/>
          <w:sz w:val="28"/>
          <w:szCs w:val="28"/>
        </w:rPr>
        <w:br/>
        <w:t>Тоді буду тебе сватать»</w:t>
      </w:r>
    </w:p>
    <w:p w:rsidR="00973C5B" w:rsidRPr="00EC3E22" w:rsidRDefault="00973C5B" w:rsidP="00973C5B">
      <w:pPr>
        <w:pStyle w:val="sti1"/>
        <w:shd w:val="clear" w:color="auto" w:fill="FEFEFE"/>
        <w:spacing w:before="240" w:beforeAutospacing="0" w:after="48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Дівчина</w:t>
      </w:r>
      <w:r w:rsidRPr="00EC3E22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3E22">
        <w:rPr>
          <w:color w:val="000000" w:themeColor="text1"/>
          <w:sz w:val="28"/>
          <w:szCs w:val="28"/>
          <w:lang w:val="uk-UA"/>
        </w:rPr>
        <w:t>сліпо кохаючи юнака, виконує його прохання, однак, її «</w:t>
      </w:r>
      <w:r>
        <w:rPr>
          <w:color w:val="000000" w:themeColor="text1"/>
          <w:sz w:val="28"/>
          <w:szCs w:val="28"/>
          <w:lang w:val="uk-UA"/>
        </w:rPr>
        <w:t xml:space="preserve">жених» не стримує даного слова </w:t>
      </w:r>
      <w:r w:rsidRPr="00EC3E22">
        <w:rPr>
          <w:color w:val="000000" w:themeColor="text1"/>
          <w:sz w:val="28"/>
          <w:szCs w:val="28"/>
          <w:lang w:val="uk-UA"/>
        </w:rPr>
        <w:t>—</w:t>
      </w:r>
      <w:r>
        <w:rPr>
          <w:color w:val="000000" w:themeColor="text1"/>
          <w:sz w:val="28"/>
          <w:szCs w:val="28"/>
          <w:lang w:val="uk-UA"/>
        </w:rPr>
        <w:t xml:space="preserve">  </w:t>
      </w:r>
      <w:r w:rsidRPr="00EC3E22">
        <w:rPr>
          <w:color w:val="000000" w:themeColor="text1"/>
          <w:sz w:val="28"/>
          <w:szCs w:val="28"/>
          <w:lang w:val="uk-UA"/>
        </w:rPr>
        <w:t xml:space="preserve">він кепкує з розгубленої, нещасної </w:t>
      </w:r>
      <w:r>
        <w:rPr>
          <w:color w:val="000000" w:themeColor="text1"/>
          <w:sz w:val="28"/>
          <w:szCs w:val="28"/>
          <w:lang w:val="uk-UA"/>
        </w:rPr>
        <w:t>Галі</w:t>
      </w:r>
      <w:r w:rsidRPr="00EC3E2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 врешті-решт взагалі зрікається дівчини:</w:t>
      </w:r>
    </w:p>
    <w:p w:rsidR="00973C5B" w:rsidRPr="000C5DD2" w:rsidRDefault="00973C5B" w:rsidP="00973C5B">
      <w:pPr>
        <w:pStyle w:val="sti1"/>
        <w:shd w:val="clear" w:color="auto" w:fill="FEFEFE"/>
        <w:spacing w:before="240" w:beforeAutospacing="0" w:after="48" w:afterAutospacing="0" w:line="360" w:lineRule="auto"/>
        <w:rPr>
          <w:color w:val="000000" w:themeColor="text1"/>
          <w:sz w:val="28"/>
          <w:szCs w:val="28"/>
        </w:rPr>
      </w:pPr>
      <w:r w:rsidRPr="00EC3E2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lang w:val="uk-UA"/>
        </w:rPr>
        <w:t>…</w:t>
      </w:r>
      <w:r w:rsidRPr="00EC3E22">
        <w:rPr>
          <w:color w:val="000000" w:themeColor="text1"/>
          <w:sz w:val="28"/>
          <w:szCs w:val="28"/>
        </w:rPr>
        <w:t>Дівчин</w:t>
      </w:r>
      <w:r>
        <w:rPr>
          <w:color w:val="000000" w:themeColor="text1"/>
          <w:sz w:val="28"/>
          <w:szCs w:val="28"/>
        </w:rPr>
        <w:t>онько,</w:t>
      </w:r>
      <w:r>
        <w:rPr>
          <w:color w:val="000000" w:themeColor="text1"/>
          <w:sz w:val="28"/>
          <w:szCs w:val="28"/>
        </w:rPr>
        <w:br/>
        <w:t>            Рибчинонько!</w:t>
      </w:r>
      <w:r>
        <w:rPr>
          <w:color w:val="000000" w:themeColor="text1"/>
          <w:sz w:val="28"/>
          <w:szCs w:val="28"/>
        </w:rPr>
        <w:br/>
        <w:t>  </w:t>
      </w:r>
      <w:r w:rsidRPr="00EC3E22">
        <w:rPr>
          <w:color w:val="000000" w:themeColor="text1"/>
          <w:sz w:val="28"/>
          <w:szCs w:val="28"/>
        </w:rPr>
        <w:t>Струїш мене, молодого!</w:t>
      </w:r>
      <w:r w:rsidRPr="00EC3E22">
        <w:rPr>
          <w:color w:val="000000" w:themeColor="text1"/>
          <w:sz w:val="28"/>
          <w:szCs w:val="28"/>
        </w:rPr>
        <w:br/>
        <w:t>            За науку,</w:t>
      </w:r>
      <w:r w:rsidRPr="00EC3E22">
        <w:rPr>
          <w:color w:val="000000" w:themeColor="text1"/>
          <w:sz w:val="28"/>
          <w:szCs w:val="28"/>
        </w:rPr>
        <w:br/>
        <w:t>            Зміє-суко,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</w:rPr>
        <w:lastRenderedPageBreak/>
        <w:t>Тепер іди — хоть за ката:</w:t>
      </w:r>
      <w:r w:rsidRPr="00EC3E22">
        <w:rPr>
          <w:color w:val="000000" w:themeColor="text1"/>
          <w:sz w:val="28"/>
          <w:szCs w:val="28"/>
        </w:rPr>
        <w:br/>
        <w:t>Отруїла свого брата!»</w:t>
      </w:r>
    </w:p>
    <w:p w:rsid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  <w:t xml:space="preserve">Ще однією досить поширеною моделлю поведінки в кризовій ситуації, як декілька століть назад, так і сьогодні є «перекладання відповідальності»: коли людина «без бою складає збою», опускає руки і віддає право на прийняття рішення іншим неземним рушійним силам. Найчастіше це проявляється у звернені до ворожки (відьми, циганки-чаклунки). Такі дії демонструють повну покірність критичній ситуації та відсутність сили характеру для вирішення кризи, що склалась. </w:t>
      </w:r>
    </w:p>
    <w:p w:rsid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ab/>
        <w:t>Головна героїня балади Л. Боровиковського «Чарівниця» Маруся вбачає у цьому єдиний «порятунок». Дівчина не вірить у власні сили й навіть не намагається боротись за своє щастя самостійно. Цей вчинок можна розцінювати як повну безхарактерність та егоїзм – вона не насмілюється брати на себе відповідальність за своє ж кохання, натомість знаходить найлегший, так би мовити, стовідсотковий варіант - приворожує Гриця при цьому вирішуючи за двох: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«…</w:t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Вподобався дівчиноньці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 молоденький.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 не знала Марусенька,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 причарувати,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 побігла в темний вечір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Ворожки питати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».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Однак, автор влучно описує інший бік медалі такого вибору: в кінці кінців головна героїня втрачає своє наворожене кохання, а згодом і власне життя. </w:t>
      </w:r>
      <w:r>
        <w:rPr>
          <w:rFonts w:ascii="Times New Roman" w:hAnsi="Times New Roman" w:cs="Times New Roman"/>
          <w:sz w:val="28"/>
          <w:szCs w:val="28"/>
          <w:lang w:val="uk-UA"/>
        </w:rPr>
        <w:t>Л. Боровиковський закінчує баладу своєрідним висновко-повчанням: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«…</w:t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Коли б була Марусенька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Циганки не знала,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Коли б була та ворожка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 чарами пропала!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То ти </w:t>
      </w:r>
      <w:r w:rsidR="000F1A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 була, Марусенько,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сама була жива: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 чарами верховодить </w:t>
      </w:r>
      <w:r w:rsidRPr="00973C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3C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Нечистая сила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».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Поет засуджує вибір своєї героїні і закликає інших не повторювати Марусиних помилок. Бо п</w:t>
      </w:r>
      <w:r w:rsidRPr="00973C5B">
        <w:rPr>
          <w:rFonts w:ascii="Times New Roman" w:hAnsi="Times New Roman" w:cs="Times New Roman"/>
          <w:sz w:val="28"/>
          <w:szCs w:val="28"/>
          <w:lang w:val="uk-UA"/>
        </w:rPr>
        <w:t>обудувати щастя не на «природній» моралі (адже кохання – одне із найдавніших, «найприродніших» почуттів, а тому й найморальніше і має будуватися на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>х щирості, взаємності) не можна;</w:t>
      </w:r>
      <w:r w:rsidRPr="00973C5B">
        <w:rPr>
          <w:rFonts w:ascii="Times New Roman" w:hAnsi="Times New Roman" w:cs="Times New Roman"/>
          <w:sz w:val="28"/>
          <w:szCs w:val="28"/>
          <w:lang w:val="uk-UA"/>
        </w:rPr>
        <w:t xml:space="preserve"> природність любові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губиться, а за разом знищується краса та</w:t>
      </w:r>
      <w:r w:rsidRPr="00973C5B">
        <w:rPr>
          <w:rFonts w:ascii="Times New Roman" w:hAnsi="Times New Roman" w:cs="Times New Roman"/>
          <w:sz w:val="28"/>
          <w:szCs w:val="28"/>
          <w:lang w:val="uk-UA"/>
        </w:rPr>
        <w:t xml:space="preserve"> гармонія. </w:t>
      </w:r>
    </w:p>
    <w:p w:rsidR="000F1A39" w:rsidRPr="00EC3E22" w:rsidRDefault="000F1A39" w:rsidP="000F1A39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Трапляється й так, що в наслідок психологічної кризи людина й зовсім втрачає глузд. Однак, тут ситуація двояка. З боку психології – це слід вважати повноцінним відхиленням, хворобою. Але, з боку моральності таку поведінку можна виправдати. </w:t>
      </w:r>
      <w:r w:rsidRPr="00EC3E22">
        <w:rPr>
          <w:bCs/>
          <w:color w:val="000000" w:themeColor="text1"/>
          <w:sz w:val="28"/>
          <w:szCs w:val="28"/>
          <w:lang w:val="uk-UA"/>
        </w:rPr>
        <w:t xml:space="preserve">В баладі «Романтичність» А. Міцкевича молода дівчина, незважаючи на думку оточення, продовжує оберігати вогник своєї любові, навіть після смерті її коханого Яся. Суспільство не розуміє дівчини, насміхається й принижує її: </w:t>
      </w:r>
    </w:p>
    <w:p w:rsidR="000F1A39" w:rsidRPr="000F1A39" w:rsidRDefault="000F1A39" w:rsidP="000F1A39">
      <w:pPr>
        <w:pStyle w:val="a3"/>
        <w:spacing w:after="0" w:afterAutospacing="0" w:line="360" w:lineRule="auto"/>
        <w:rPr>
          <w:rFonts w:ascii="Verdana" w:hAnsi="Verdana"/>
          <w:color w:val="000000" w:themeColor="text1"/>
          <w:sz w:val="29"/>
          <w:szCs w:val="29"/>
          <w:shd w:val="clear" w:color="auto" w:fill="FFFFFF"/>
          <w:lang w:val="uk-UA"/>
        </w:rPr>
      </w:pPr>
      <w:r w:rsidRPr="00EC3E22">
        <w:rPr>
          <w:bCs/>
          <w:color w:val="000000" w:themeColor="text1"/>
          <w:sz w:val="28"/>
          <w:szCs w:val="28"/>
          <w:lang w:val="uk-UA"/>
        </w:rPr>
        <w:t>«…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До мене люди </w:t>
      </w:r>
      <w:r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як звірі.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>Регочуть, коли я плачу.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Кажу я </w:t>
      </w:r>
      <w:r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не ймуть вони віри,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Я бачу </w:t>
      </w:r>
      <w:r w:rsidRPr="00EC3E22">
        <w:rPr>
          <w:color w:val="000000" w:themeColor="text1"/>
          <w:sz w:val="28"/>
          <w:szCs w:val="28"/>
          <w:lang w:val="uk-UA"/>
        </w:rPr>
        <w:t>—</w:t>
      </w:r>
      <w:r w:rsidRPr="00EC3E22">
        <w:rPr>
          <w:color w:val="000000" w:themeColor="text1"/>
          <w:sz w:val="28"/>
          <w:szCs w:val="28"/>
          <w:shd w:val="clear" w:color="auto" w:fill="FFFFFF"/>
        </w:rPr>
        <w:t xml:space="preserve"> вони не бачать</w:t>
      </w:r>
      <w:r w:rsidRPr="00EC3E22">
        <w:rPr>
          <w:rStyle w:val="apple-converted-space"/>
          <w:rFonts w:ascii="Verdana" w:hAnsi="Verdana"/>
          <w:color w:val="000000" w:themeColor="text1"/>
          <w:sz w:val="29"/>
          <w:szCs w:val="29"/>
          <w:shd w:val="clear" w:color="auto" w:fill="FFFFFF"/>
          <w:lang w:val="uk-UA"/>
        </w:rPr>
        <w:t>».</w:t>
      </w:r>
    </w:p>
    <w:p w:rsidR="000F1A39" w:rsidRDefault="000F1A39" w:rsidP="000F1A39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 w:rsidRPr="00EC3E22">
        <w:rPr>
          <w:bCs/>
          <w:color w:val="000000" w:themeColor="text1"/>
          <w:sz w:val="28"/>
          <w:szCs w:val="28"/>
          <w:lang w:val="uk-UA"/>
        </w:rPr>
        <w:t>Катруся – головна героїня балади – обрікаючи себе на постійні наклепи, продовжує щиро кохати хлопця. Вона з трепетом в серці зустрічає милого щоночі</w:t>
      </w:r>
      <w:r>
        <w:rPr>
          <w:bCs/>
          <w:color w:val="000000" w:themeColor="text1"/>
          <w:sz w:val="28"/>
          <w:szCs w:val="28"/>
          <w:lang w:val="uk-UA"/>
        </w:rPr>
        <w:t xml:space="preserve">: </w:t>
      </w:r>
    </w:p>
    <w:p w:rsidR="000F1A39" w:rsidRPr="000F1A39" w:rsidRDefault="000F1A39" w:rsidP="000F1A39">
      <w:pPr>
        <w:pStyle w:val="a3"/>
        <w:spacing w:after="0" w:afterAutospacing="0" w:line="360" w:lineRule="auto"/>
        <w:rPr>
          <w:rStyle w:val="apple-converted-space"/>
          <w:bCs/>
          <w:color w:val="000000" w:themeColor="text1"/>
          <w:sz w:val="28"/>
          <w:szCs w:val="28"/>
          <w:lang w:val="uk-UA"/>
        </w:rPr>
      </w:pPr>
      <w:r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«…</w:t>
      </w:r>
      <w:r w:rsidRPr="00EC3E22">
        <w:rPr>
          <w:color w:val="000000" w:themeColor="text1"/>
          <w:sz w:val="28"/>
          <w:szCs w:val="28"/>
          <w:shd w:val="clear" w:color="auto" w:fill="FFFFFF"/>
        </w:rPr>
        <w:t>Біла кошуля, мов сніг, біленька!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>Як полотно, сам ти білий.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>Ой же холодні-холодні долоні!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lastRenderedPageBreak/>
        <w:t>Дай-но сюди їх, зігрій на лоні</w:t>
      </w:r>
      <w:r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C3E22">
        <w:rPr>
          <w:color w:val="000000" w:themeColor="text1"/>
          <w:sz w:val="28"/>
          <w:szCs w:val="28"/>
        </w:rPr>
        <w:br/>
      </w:r>
      <w:r w:rsidRPr="00EC3E22">
        <w:rPr>
          <w:color w:val="000000" w:themeColor="text1"/>
          <w:sz w:val="28"/>
          <w:szCs w:val="28"/>
          <w:shd w:val="clear" w:color="auto" w:fill="FFFFFF"/>
        </w:rPr>
        <w:t>I пригорни мене, милий!</w:t>
      </w:r>
      <w:r w:rsidRPr="00EC3E22">
        <w:rPr>
          <w:rStyle w:val="apple-converted-space"/>
          <w:rFonts w:ascii="Verdana" w:hAnsi="Verdana"/>
          <w:color w:val="000000" w:themeColor="text1"/>
          <w:sz w:val="29"/>
          <w:szCs w:val="29"/>
          <w:shd w:val="clear" w:color="auto" w:fill="FFFFFF"/>
          <w:lang w:val="uk-UA"/>
        </w:rPr>
        <w:t xml:space="preserve">». </w:t>
      </w:r>
    </w:p>
    <w:p w:rsidR="000F1A39" w:rsidRDefault="006176B6" w:rsidP="000F1A39">
      <w:pPr>
        <w:pStyle w:val="a3"/>
        <w:spacing w:after="0" w:afterAutospacing="0" w:line="360" w:lineRule="auto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І з болем та</w:t>
      </w:r>
      <w:r w:rsidR="000F1A39" w:rsidRPr="00EC3E22">
        <w:rPr>
          <w:bCs/>
          <w:color w:val="000000" w:themeColor="text1"/>
          <w:sz w:val="28"/>
          <w:szCs w:val="28"/>
          <w:lang w:val="uk-UA"/>
        </w:rPr>
        <w:t xml:space="preserve"> сльозами</w:t>
      </w:r>
      <w:r w:rsidR="008F02B7">
        <w:rPr>
          <w:bCs/>
          <w:color w:val="000000" w:themeColor="text1"/>
          <w:sz w:val="28"/>
          <w:szCs w:val="28"/>
          <w:lang w:val="uk-UA"/>
        </w:rPr>
        <w:t xml:space="preserve"> на очах розлучається із</w:t>
      </w:r>
      <w:r w:rsidR="000F1A39" w:rsidRPr="00EC3E22">
        <w:rPr>
          <w:bCs/>
          <w:color w:val="000000" w:themeColor="text1"/>
          <w:sz w:val="28"/>
          <w:szCs w:val="28"/>
          <w:lang w:val="uk-UA"/>
        </w:rPr>
        <w:t xml:space="preserve"> ним на ранок:</w:t>
      </w:r>
      <w:r w:rsidR="000F1A39" w:rsidRPr="00EC3E22">
        <w:rPr>
          <w:bCs/>
          <w:color w:val="000000" w:themeColor="text1"/>
          <w:sz w:val="28"/>
          <w:szCs w:val="28"/>
          <w:lang w:val="uk-UA"/>
        </w:rPr>
        <w:br/>
      </w:r>
      <w:r w:rsidR="000F1A39"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«…</w:t>
      </w:r>
      <w:r w:rsidR="000F1A39" w:rsidRPr="00EC3E22">
        <w:rPr>
          <w:color w:val="000000" w:themeColor="text1"/>
          <w:sz w:val="28"/>
          <w:szCs w:val="28"/>
          <w:shd w:val="clear" w:color="auto" w:fill="FFFFFF"/>
        </w:rPr>
        <w:t>Не кидай мене на муку -</w:t>
      </w:r>
      <w:r w:rsidR="000F1A39"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1A39" w:rsidRPr="00EC3E22">
        <w:rPr>
          <w:color w:val="000000" w:themeColor="text1"/>
          <w:sz w:val="28"/>
          <w:szCs w:val="28"/>
        </w:rPr>
        <w:br/>
      </w:r>
      <w:r w:rsidR="000F1A39">
        <w:rPr>
          <w:color w:val="000000" w:themeColor="text1"/>
          <w:sz w:val="28"/>
          <w:szCs w:val="28"/>
          <w:lang w:val="uk-UA"/>
        </w:rPr>
        <w:t>…</w:t>
      </w:r>
      <w:r w:rsidR="000F1A39" w:rsidRPr="00EC3E22">
        <w:rPr>
          <w:color w:val="000000" w:themeColor="text1"/>
          <w:sz w:val="28"/>
          <w:szCs w:val="28"/>
          <w:shd w:val="clear" w:color="auto" w:fill="FFFFFF"/>
        </w:rPr>
        <w:t>Де ти? Нема Ясенька!</w:t>
      </w:r>
      <w:r w:rsidR="000F1A39"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F1A39" w:rsidRPr="00EC3E22">
        <w:rPr>
          <w:color w:val="000000" w:themeColor="text1"/>
          <w:sz w:val="28"/>
          <w:szCs w:val="28"/>
        </w:rPr>
        <w:br/>
      </w:r>
      <w:r w:rsidR="000F1A39" w:rsidRPr="00EC3E22">
        <w:rPr>
          <w:color w:val="000000" w:themeColor="text1"/>
          <w:sz w:val="28"/>
          <w:szCs w:val="28"/>
          <w:shd w:val="clear" w:color="auto" w:fill="FFFFFF"/>
        </w:rPr>
        <w:t>Серце німіє</w:t>
      </w:r>
      <w:r w:rsidR="000F1A39" w:rsidRPr="00EC3E22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0F1A39" w:rsidRPr="00EC3E22">
        <w:rPr>
          <w:color w:val="000000" w:themeColor="text1"/>
          <w:sz w:val="28"/>
          <w:szCs w:val="28"/>
          <w:shd w:val="clear" w:color="auto" w:fill="FFFFFF"/>
        </w:rPr>
        <w:t>.</w:t>
      </w:r>
      <w:r w:rsidR="000F1A39" w:rsidRPr="00EC3E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0F1A39" w:rsidRPr="000F1A39" w:rsidRDefault="000F1A39" w:rsidP="000F1A39">
      <w:pPr>
        <w:pStyle w:val="a3"/>
        <w:spacing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Вона більш за все на світі дорожить отим їхнім зв</w:t>
      </w:r>
      <w:r w:rsidRPr="000F1A3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’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 xml:space="preserve">язком та з трепетом оберігає його. Бо це єдине, що в неї лишилось, її єдиний, найцінніший скарб. </w:t>
      </w: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973C5B" w:rsidRPr="008D6FD6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973C5B" w:rsidRPr="00973C5B" w:rsidRDefault="00973C5B" w:rsidP="00973C5B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E2E2E"/>
          <w:sz w:val="28"/>
          <w:szCs w:val="28"/>
          <w:lang w:val="uk-UA"/>
        </w:rPr>
      </w:pPr>
    </w:p>
    <w:p w:rsidR="00973C5B" w:rsidRPr="00973C5B" w:rsidRDefault="00973C5B" w:rsidP="009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</w:p>
    <w:p w:rsidR="00613707" w:rsidRPr="00613707" w:rsidRDefault="00613707" w:rsidP="00973C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val="uk-UA" w:eastAsia="ru-RU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ind w:firstLine="708"/>
        <w:rPr>
          <w:bCs/>
          <w:color w:val="000000" w:themeColor="text1"/>
          <w:sz w:val="28"/>
          <w:szCs w:val="28"/>
          <w:lang w:val="uk-UA"/>
        </w:rPr>
      </w:pPr>
      <w:r w:rsidRPr="00973C5B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613707" w:rsidRPr="00973C5B" w:rsidRDefault="00613707" w:rsidP="00973C5B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613707" w:rsidRPr="00973C5B" w:rsidRDefault="00613707" w:rsidP="00973C5B">
      <w:pPr>
        <w:pStyle w:val="a3"/>
        <w:spacing w:after="0" w:afterAutospacing="0" w:line="360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5059E8" w:rsidRPr="00EC3E22" w:rsidRDefault="006514C1" w:rsidP="00973C5B">
      <w:pPr>
        <w:pStyle w:val="a3"/>
        <w:spacing w:after="0" w:afterAutospacing="0" w:line="360" w:lineRule="auto"/>
        <w:jc w:val="center"/>
        <w:rPr>
          <w:b/>
          <w:bCs/>
          <w:color w:val="000000" w:themeColor="text1"/>
          <w:sz w:val="36"/>
          <w:szCs w:val="28"/>
          <w:lang w:val="uk-UA"/>
        </w:rPr>
      </w:pPr>
      <w:r>
        <w:rPr>
          <w:b/>
          <w:bCs/>
          <w:color w:val="000000" w:themeColor="text1"/>
          <w:sz w:val="36"/>
          <w:szCs w:val="28"/>
          <w:lang w:val="uk-UA"/>
        </w:rPr>
        <w:lastRenderedPageBreak/>
        <w:t>В</w:t>
      </w:r>
      <w:r w:rsidR="004C3078" w:rsidRPr="00EC3E22">
        <w:rPr>
          <w:b/>
          <w:bCs/>
          <w:color w:val="000000" w:themeColor="text1"/>
          <w:sz w:val="36"/>
          <w:szCs w:val="28"/>
          <w:lang w:val="uk-UA"/>
        </w:rPr>
        <w:t>ИСНОВКИ</w:t>
      </w:r>
    </w:p>
    <w:p w:rsidR="00973C5B" w:rsidRDefault="008D6FD6" w:rsidP="008D6FD6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Кожен з нас хоче бути щасливим та коханим. Однак, на превеликий жаль, досягнути цього не так вже й просто. На шляху постають безліч різноманітний критичних</w:t>
      </w:r>
      <w:r w:rsidR="00313D61">
        <w:rPr>
          <w:bCs/>
          <w:color w:val="000000" w:themeColor="text1"/>
          <w:sz w:val="28"/>
          <w:szCs w:val="28"/>
          <w:lang w:val="uk-UA"/>
        </w:rPr>
        <w:t>(кризових)</w:t>
      </w:r>
      <w:r>
        <w:rPr>
          <w:bCs/>
          <w:color w:val="000000" w:themeColor="text1"/>
          <w:sz w:val="28"/>
          <w:szCs w:val="28"/>
          <w:lang w:val="uk-UA"/>
        </w:rPr>
        <w:t xml:space="preserve"> ситуацій, котрі намагаються збити нас з обраної дороги, зашкодити, дизорієнтувати. </w:t>
      </w:r>
      <w:r w:rsidR="00313D61">
        <w:rPr>
          <w:bCs/>
          <w:color w:val="000000" w:themeColor="text1"/>
          <w:sz w:val="28"/>
          <w:szCs w:val="28"/>
          <w:lang w:val="uk-UA"/>
        </w:rPr>
        <w:t xml:space="preserve">А як реагувати на ці перешкоди – це вже наша особиста справа. Проте, можна сказати напевно – безвихідних ситуацій не буває. Головне, не опускати руки й не втрачати надії. </w:t>
      </w:r>
      <w:r w:rsidR="00313D61">
        <w:rPr>
          <w:bCs/>
          <w:color w:val="000000" w:themeColor="text1"/>
          <w:sz w:val="28"/>
          <w:szCs w:val="28"/>
          <w:lang w:val="uk-UA"/>
        </w:rPr>
        <w:br/>
      </w:r>
      <w:r w:rsidR="00313D61">
        <w:rPr>
          <w:bCs/>
          <w:color w:val="000000" w:themeColor="text1"/>
          <w:sz w:val="28"/>
          <w:szCs w:val="28"/>
          <w:lang w:val="uk-UA"/>
        </w:rPr>
        <w:tab/>
        <w:t>Проаналізовані сюжети романтичних балад сло</w:t>
      </w:r>
      <w:r w:rsidR="00313D61">
        <w:rPr>
          <w:bCs/>
          <w:color w:val="000000" w:themeColor="text1"/>
          <w:sz w:val="28"/>
          <w:szCs w:val="28"/>
        </w:rPr>
        <w:t>в</w:t>
      </w:r>
      <w:r w:rsidR="00313D61" w:rsidRPr="00313D61">
        <w:rPr>
          <w:bCs/>
          <w:color w:val="000000" w:themeColor="text1"/>
          <w:sz w:val="28"/>
          <w:szCs w:val="28"/>
        </w:rPr>
        <w:t>’</w:t>
      </w:r>
      <w:r w:rsidR="00313D61">
        <w:rPr>
          <w:bCs/>
          <w:color w:val="000000" w:themeColor="text1"/>
          <w:sz w:val="28"/>
          <w:szCs w:val="28"/>
        </w:rPr>
        <w:t>янських письменників-романтик</w:t>
      </w:r>
      <w:r w:rsidR="00313D61">
        <w:rPr>
          <w:bCs/>
          <w:color w:val="000000" w:themeColor="text1"/>
          <w:sz w:val="28"/>
          <w:szCs w:val="28"/>
          <w:lang w:val="uk-UA"/>
        </w:rPr>
        <w:t xml:space="preserve">ів у даній науковій роботі стали наочним прикладом тих помилок, котрі може допустити будь-хто з нас, зневірившись. Кожна з наведених вище сюжетних ліній, могла б мати інший, щасливий кінець, якби головна героїня вчинила б по-іншому; якщо б вона не зійшла зі світлої стежки, не знесилилась би у боротьбі, а довела справу до кінця. </w:t>
      </w:r>
    </w:p>
    <w:p w:rsidR="003B1DF6" w:rsidRPr="00313D61" w:rsidRDefault="003B1DF6" w:rsidP="008D6FD6">
      <w:pPr>
        <w:pStyle w:val="a3"/>
        <w:spacing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Актуальність розвитку цієї теми полягає у тому, що це допоможе проаналізувати першопричини фатальних, експресивних реакцій на психологічні кризи й запобігти трагічним наслідкам. Через призму літератури, можна відшукати багато відповідей на проблемні питання сучасності. </w:t>
      </w:r>
    </w:p>
    <w:p w:rsidR="00973C5B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973C5B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973C5B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973C5B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973C5B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</w:p>
    <w:p w:rsidR="00973C5B" w:rsidRPr="00EC3E22" w:rsidRDefault="00973C5B" w:rsidP="00071325">
      <w:pPr>
        <w:pStyle w:val="a3"/>
        <w:spacing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0F1A39" w:rsidRPr="000F1A39" w:rsidRDefault="000F1A39" w:rsidP="000F1A39">
      <w:pPr>
        <w:pStyle w:val="a3"/>
        <w:spacing w:after="0" w:afterAutospacing="0" w:line="360" w:lineRule="auto"/>
        <w:jc w:val="center"/>
        <w:rPr>
          <w:b/>
          <w:bCs/>
          <w:color w:val="000000" w:themeColor="text1"/>
          <w:sz w:val="32"/>
          <w:szCs w:val="28"/>
          <w:lang w:val="uk-UA"/>
        </w:rPr>
      </w:pPr>
      <w:r w:rsidRPr="000F1A39">
        <w:rPr>
          <w:b/>
          <w:bCs/>
          <w:color w:val="000000" w:themeColor="text1"/>
          <w:sz w:val="32"/>
          <w:szCs w:val="28"/>
          <w:lang w:val="uk-UA"/>
        </w:rPr>
        <w:lastRenderedPageBreak/>
        <w:t>СПИСОК ВИКОРИСТАНОЇ ЛІТЕРАТУРИ</w:t>
      </w:r>
    </w:p>
    <w:p w:rsidR="003E7D69" w:rsidRPr="003E7D69" w:rsidRDefault="004F74E1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hyperlink r:id="rId17" w:tooltip="Всесвітня історія" w:history="1">
        <w:r w:rsidR="006176B6" w:rsidRPr="003E7D6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uk-UA"/>
          </w:rPr>
          <w:t>Всесвітня історія</w:t>
        </w:r>
      </w:hyperlink>
      <w:r w:rsidR="006176B6"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: У 24 т. 10 Том Відродження і</w:t>
      </w:r>
      <w:r w:rsidR="006176B6" w:rsidRPr="006176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hyperlink r:id="rId18" w:tooltip="Реформація" w:history="1">
        <w:r w:rsidR="006176B6" w:rsidRPr="003E7D6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uk-UA"/>
          </w:rPr>
          <w:t>Реформація</w:t>
        </w:r>
      </w:hyperlink>
      <w:r w:rsidR="003E7D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3E7D69"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Європи </w:t>
      </w:r>
      <w:r w:rsidR="006176B6"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- Мі.</w:t>
      </w:r>
      <w:r w:rsid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: «Сучасний літератор», 1999</w:t>
      </w:r>
      <w:r w:rsidR="003E7D69"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;</w:t>
      </w:r>
    </w:p>
    <w:p w:rsidR="006176B6" w:rsidRPr="003E7D69" w:rsidRDefault="006176B6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36"/>
          <w:szCs w:val="28"/>
          <w:lang w:val="uk-UA"/>
        </w:rPr>
      </w:pPr>
      <w:r w:rsidRPr="003E7D69">
        <w:rPr>
          <w:rFonts w:ascii="Times New Roman" w:hAnsi="Times New Roman" w:cs="Times New Roman"/>
          <w:b w:val="0"/>
          <w:color w:val="000000" w:themeColor="text1"/>
          <w:sz w:val="28"/>
        </w:rPr>
        <w:t>Будилович</w:t>
      </w:r>
      <w:r w:rsidRPr="003E7D69">
        <w:rPr>
          <w:rStyle w:val="apple-converted-space"/>
          <w:rFonts w:ascii="Times New Roman" w:hAnsi="Times New Roman" w:cs="Times New Roman"/>
          <w:b w:val="0"/>
          <w:color w:val="000000" w:themeColor="text1"/>
          <w:sz w:val="36"/>
          <w:szCs w:val="28"/>
        </w:rPr>
        <w:t> 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</w:rPr>
        <w:t>А., Польская литература, «Поэзия славян», Сборник, под ред. Н. В. Гербеля, СПБ, 1871;</w:t>
      </w:r>
    </w:p>
    <w:p w:rsidR="003E7D69" w:rsidRDefault="004F74E1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hyperlink r:id="rId19" w:history="1">
        <w:r w:rsidR="006176B6" w:rsidRPr="006176B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Горбачов</w:t>
        </w:r>
        <w:r w:rsidR="006176B6" w:rsidRPr="006176B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uk-UA"/>
          </w:rPr>
          <w:t xml:space="preserve"> Д.</w:t>
        </w:r>
        <w:r w:rsidR="006176B6" w:rsidRPr="006176B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, Утевська</w:t>
        </w:r>
      </w:hyperlink>
      <w:r w:rsidR="006176B6" w:rsidRPr="006176B6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uk-UA"/>
        </w:rPr>
        <w:t xml:space="preserve"> П.</w:t>
      </w:r>
      <w:r w:rsidR="006176B6" w:rsidRPr="006176B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6176B6" w:rsidRPr="006176B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Нариси з історії ро</w:t>
      </w:r>
      <w:r w:rsidR="003E7D6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сійського мистецтва. - М., 1954;</w:t>
      </w:r>
    </w:p>
    <w:p w:rsidR="003E7D69" w:rsidRPr="003E7D69" w:rsidRDefault="006176B6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Style w:val="a4"/>
          <w:rFonts w:ascii="Times New Roman" w:eastAsia="Times New Roman" w:hAnsi="Times New Roman" w:cs="Times New Roman"/>
          <w:b w:val="0"/>
          <w:i w:val="0"/>
          <w:iCs w:val="0"/>
          <w:color w:val="000000" w:themeColor="text1"/>
          <w:sz w:val="28"/>
          <w:szCs w:val="28"/>
          <w:lang w:val="uk-UA" w:eastAsia="ru-RU"/>
        </w:rPr>
      </w:pPr>
      <w:r w:rsidRPr="003E7D6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Епоха романтизму. З міжнародних зв'язків російської літератури. - Л., 1975.</w:t>
      </w:r>
      <w:r w:rsidR="003E7D69" w:rsidRPr="003E7D69">
        <w:rPr>
          <w:rStyle w:val="a4"/>
          <w:i w:val="0"/>
          <w:iCs w:val="0"/>
          <w:color w:val="000000" w:themeColor="text1"/>
          <w:spacing w:val="48"/>
          <w:sz w:val="28"/>
          <w:szCs w:val="28"/>
        </w:rPr>
        <w:t xml:space="preserve"> </w:t>
      </w:r>
    </w:p>
    <w:p w:rsidR="003E7D69" w:rsidRPr="003E7D69" w:rsidRDefault="003E7D69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 w:rsidRPr="003E7D69">
        <w:rPr>
          <w:b w:val="0"/>
          <w:color w:val="000000" w:themeColor="text1"/>
          <w:sz w:val="28"/>
          <w:szCs w:val="28"/>
          <w:lang w:val="pl-PL"/>
        </w:rPr>
        <w:t>Kryżanowsky</w:t>
      </w:r>
      <w:r w:rsidRPr="003E7D69">
        <w:rPr>
          <w:rStyle w:val="apple-converted-space"/>
          <w:b w:val="0"/>
          <w:color w:val="000000" w:themeColor="text1"/>
          <w:sz w:val="28"/>
          <w:szCs w:val="28"/>
          <w:lang w:val="pl-PL"/>
        </w:rPr>
        <w:t> </w:t>
      </w:r>
      <w:r w:rsidRPr="003E7D69">
        <w:rPr>
          <w:b w:val="0"/>
          <w:color w:val="000000" w:themeColor="text1"/>
          <w:sz w:val="28"/>
          <w:szCs w:val="28"/>
          <w:lang w:val="pl-PL"/>
        </w:rPr>
        <w:t>J</w:t>
      </w:r>
      <w:r w:rsidRPr="003E7D69">
        <w:rPr>
          <w:b w:val="0"/>
          <w:color w:val="000000" w:themeColor="text1"/>
          <w:sz w:val="28"/>
          <w:szCs w:val="28"/>
          <w:lang w:val="uk-UA"/>
        </w:rPr>
        <w:t xml:space="preserve">., </w:t>
      </w:r>
      <w:r w:rsidRPr="003E7D69">
        <w:rPr>
          <w:b w:val="0"/>
          <w:color w:val="000000" w:themeColor="text1"/>
          <w:sz w:val="28"/>
          <w:szCs w:val="28"/>
          <w:lang w:val="pl-PL"/>
        </w:rPr>
        <w:t>Romans</w:t>
      </w:r>
      <w:r w:rsidRPr="003E7D6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E7D69">
        <w:rPr>
          <w:b w:val="0"/>
          <w:color w:val="000000" w:themeColor="text1"/>
          <w:sz w:val="28"/>
          <w:szCs w:val="28"/>
          <w:lang w:val="pl-PL"/>
        </w:rPr>
        <w:t>polski</w:t>
      </w:r>
      <w:r w:rsidRPr="003E7D6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E7D69">
        <w:rPr>
          <w:b w:val="0"/>
          <w:color w:val="000000" w:themeColor="text1"/>
          <w:sz w:val="28"/>
          <w:szCs w:val="28"/>
          <w:lang w:val="pl-PL"/>
        </w:rPr>
        <w:t>wieku</w:t>
      </w:r>
      <w:r w:rsidRPr="003E7D6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E7D69">
        <w:rPr>
          <w:b w:val="0"/>
          <w:color w:val="000000" w:themeColor="text1"/>
          <w:sz w:val="28"/>
          <w:szCs w:val="28"/>
          <w:lang w:val="pl-PL"/>
        </w:rPr>
        <w:t>XVI</w:t>
      </w:r>
      <w:r w:rsidRPr="003E7D69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Pr="003E7D69">
        <w:rPr>
          <w:b w:val="0"/>
          <w:color w:val="000000" w:themeColor="text1"/>
          <w:sz w:val="28"/>
          <w:szCs w:val="28"/>
          <w:lang w:val="pl-PL"/>
        </w:rPr>
        <w:t>Lublin</w:t>
      </w:r>
      <w:r w:rsidRPr="003E7D69">
        <w:rPr>
          <w:b w:val="0"/>
          <w:color w:val="000000" w:themeColor="text1"/>
          <w:sz w:val="28"/>
          <w:szCs w:val="28"/>
          <w:lang w:val="uk-UA"/>
        </w:rPr>
        <w:t>, 1934;</w:t>
      </w:r>
    </w:p>
    <w:p w:rsidR="003E7D69" w:rsidRPr="003E7D69" w:rsidRDefault="003E7D69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 Krzy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ż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anowsky</w:t>
      </w:r>
      <w:r w:rsidRPr="003E7D69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 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J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., 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Polisch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Romantic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literature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, 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pl-PL"/>
        </w:rPr>
        <w:t>D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., 1930;</w:t>
      </w:r>
    </w:p>
    <w:p w:rsidR="003E7D69" w:rsidRPr="003E7D69" w:rsidRDefault="003E7D69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36"/>
          <w:szCs w:val="28"/>
          <w:lang w:val="uk-UA" w:eastAsia="ru-RU"/>
        </w:rPr>
      </w:pPr>
      <w:r w:rsidRPr="003E7D69">
        <w:rPr>
          <w:rFonts w:ascii="Times New Roman" w:hAnsi="Times New Roman" w:cs="Times New Roman"/>
          <w:b w:val="0"/>
          <w:color w:val="000000" w:themeColor="text1"/>
          <w:sz w:val="28"/>
        </w:rPr>
        <w:t>Ламанский</w:t>
      </w:r>
      <w:r w:rsidRPr="003E7D69">
        <w:rPr>
          <w:rStyle w:val="apple-converted-space"/>
          <w:rFonts w:ascii="Times New Roman" w:hAnsi="Times New Roman" w:cs="Times New Roman"/>
          <w:b w:val="0"/>
          <w:color w:val="000000" w:themeColor="text1"/>
          <w:sz w:val="36"/>
          <w:szCs w:val="28"/>
        </w:rPr>
        <w:t> 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  <w:lang w:val="uk-UA"/>
        </w:rPr>
        <w:t xml:space="preserve">В. И., </w:t>
      </w:r>
      <w:r w:rsidRPr="003E7D69">
        <w:rPr>
          <w:rFonts w:ascii="Times New Roman" w:hAnsi="Times New Roman" w:cs="Times New Roman"/>
          <w:b w:val="0"/>
          <w:color w:val="000000" w:themeColor="text1"/>
          <w:sz w:val="28"/>
        </w:rPr>
        <w:t>Историко-литературные и культурные очерки, «Славянский сборник», т. I, СПБ, 1875;</w:t>
      </w:r>
      <w:r w:rsidRPr="003E7D69">
        <w:rPr>
          <w:rStyle w:val="apple-converted-space"/>
          <w:rFonts w:ascii="Times New Roman" w:hAnsi="Times New Roman" w:cs="Times New Roman"/>
          <w:b w:val="0"/>
          <w:color w:val="000000" w:themeColor="text1"/>
          <w:sz w:val="36"/>
          <w:szCs w:val="28"/>
        </w:rPr>
        <w:t> </w:t>
      </w:r>
    </w:p>
    <w:p w:rsidR="003E7D69" w:rsidRPr="003E7D69" w:rsidRDefault="000F1A39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 w:rsidRPr="003E7D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Петрухіна Л.Е. «Зустрічі на межі світів: Статті,</w:t>
      </w:r>
      <w:r w:rsidR="004141B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рецензії, нариси». Л</w:t>
      </w:r>
      <w:r w:rsidR="003E7D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, 2011;</w:t>
      </w:r>
    </w:p>
    <w:p w:rsidR="000F1A39" w:rsidRPr="003E7D69" w:rsidRDefault="006176B6" w:rsidP="003E7D69">
      <w:pPr>
        <w:pStyle w:val="3"/>
        <w:numPr>
          <w:ilvl w:val="0"/>
          <w:numId w:val="3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</w:pPr>
      <w:r w:rsidRPr="003E7D6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РеизовБ.Г. Між класиц</w:t>
      </w:r>
      <w:r w:rsidR="003E7D6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измом і романтизмом. - Л., 1962;</w:t>
      </w:r>
    </w:p>
    <w:p w:rsidR="00F2048F" w:rsidRPr="00EC3E22" w:rsidRDefault="00F2048F" w:rsidP="00BA51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F2048F" w:rsidRPr="00EC3E22" w:rsidSect="006514C1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E1" w:rsidRDefault="004F74E1" w:rsidP="00973C5B">
      <w:pPr>
        <w:spacing w:after="0" w:line="240" w:lineRule="auto"/>
      </w:pPr>
      <w:r>
        <w:separator/>
      </w:r>
    </w:p>
  </w:endnote>
  <w:endnote w:type="continuationSeparator" w:id="0">
    <w:p w:rsidR="004F74E1" w:rsidRDefault="004F74E1" w:rsidP="0097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E1" w:rsidRDefault="004F74E1" w:rsidP="00973C5B">
      <w:pPr>
        <w:spacing w:after="0" w:line="240" w:lineRule="auto"/>
      </w:pPr>
      <w:r>
        <w:separator/>
      </w:r>
    </w:p>
  </w:footnote>
  <w:footnote w:type="continuationSeparator" w:id="0">
    <w:p w:rsidR="004F74E1" w:rsidRDefault="004F74E1" w:rsidP="0097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7166"/>
      <w:docPartObj>
        <w:docPartGallery w:val="Page Numbers (Top of Page)"/>
        <w:docPartUnique/>
      </w:docPartObj>
    </w:sdtPr>
    <w:sdtEndPr/>
    <w:sdtContent>
      <w:p w:rsidR="00973C5B" w:rsidRDefault="00BE57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8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73C5B" w:rsidRDefault="00973C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44D"/>
    <w:multiLevelType w:val="hybridMultilevel"/>
    <w:tmpl w:val="A6EAF9AC"/>
    <w:lvl w:ilvl="0" w:tplc="06A0AAD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FE3"/>
    <w:multiLevelType w:val="hybridMultilevel"/>
    <w:tmpl w:val="96C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C4"/>
    <w:multiLevelType w:val="hybridMultilevel"/>
    <w:tmpl w:val="7ABAD174"/>
    <w:lvl w:ilvl="0" w:tplc="69D0C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8F"/>
    <w:rsid w:val="00050808"/>
    <w:rsid w:val="00071325"/>
    <w:rsid w:val="00071597"/>
    <w:rsid w:val="000A170F"/>
    <w:rsid w:val="000C1DBB"/>
    <w:rsid w:val="000C5DD2"/>
    <w:rsid w:val="000E730A"/>
    <w:rsid w:val="000F1A39"/>
    <w:rsid w:val="000F219F"/>
    <w:rsid w:val="00192F99"/>
    <w:rsid w:val="001C0167"/>
    <w:rsid w:val="00275DAA"/>
    <w:rsid w:val="00313D61"/>
    <w:rsid w:val="00390755"/>
    <w:rsid w:val="003B1DF6"/>
    <w:rsid w:val="003E7D69"/>
    <w:rsid w:val="004141B6"/>
    <w:rsid w:val="00424611"/>
    <w:rsid w:val="004C3078"/>
    <w:rsid w:val="004F74E1"/>
    <w:rsid w:val="005059E8"/>
    <w:rsid w:val="005615C6"/>
    <w:rsid w:val="005745D5"/>
    <w:rsid w:val="00600B16"/>
    <w:rsid w:val="00613707"/>
    <w:rsid w:val="006176B6"/>
    <w:rsid w:val="00617FA8"/>
    <w:rsid w:val="006514C1"/>
    <w:rsid w:val="006A7CDF"/>
    <w:rsid w:val="007C0AC9"/>
    <w:rsid w:val="008841C1"/>
    <w:rsid w:val="008D6FD6"/>
    <w:rsid w:val="008E0E6F"/>
    <w:rsid w:val="008F02B7"/>
    <w:rsid w:val="009570FF"/>
    <w:rsid w:val="00973C5B"/>
    <w:rsid w:val="009A455F"/>
    <w:rsid w:val="009C075B"/>
    <w:rsid w:val="00AC315B"/>
    <w:rsid w:val="00B52D4F"/>
    <w:rsid w:val="00BA5186"/>
    <w:rsid w:val="00BD5793"/>
    <w:rsid w:val="00BE5700"/>
    <w:rsid w:val="00C83641"/>
    <w:rsid w:val="00C9078D"/>
    <w:rsid w:val="00EA4272"/>
    <w:rsid w:val="00EB260F"/>
    <w:rsid w:val="00EC3E22"/>
    <w:rsid w:val="00F2048F"/>
    <w:rsid w:val="00F5220F"/>
    <w:rsid w:val="00FE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CBD1-AA6B-4DCA-9B70-02C19C95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08"/>
  </w:style>
  <w:style w:type="paragraph" w:styleId="1">
    <w:name w:val="heading 1"/>
    <w:basedOn w:val="a"/>
    <w:link w:val="10"/>
    <w:uiPriority w:val="9"/>
    <w:qFormat/>
    <w:rsid w:val="00F2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1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lio">
    <w:name w:val="biblio"/>
    <w:basedOn w:val="a"/>
    <w:rsid w:val="00F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48F"/>
  </w:style>
  <w:style w:type="character" w:styleId="a4">
    <w:name w:val="Emphasis"/>
    <w:basedOn w:val="a0"/>
    <w:uiPriority w:val="20"/>
    <w:qFormat/>
    <w:rsid w:val="00F2048F"/>
    <w:rPr>
      <w:i/>
      <w:iCs/>
    </w:rPr>
  </w:style>
  <w:style w:type="paragraph" w:customStyle="1" w:styleId="biblio0">
    <w:name w:val="biblio0"/>
    <w:basedOn w:val="a"/>
    <w:rsid w:val="00F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204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048F"/>
    <w:rPr>
      <w:color w:val="800080"/>
      <w:u w:val="single"/>
    </w:rPr>
  </w:style>
  <w:style w:type="character" w:styleId="a7">
    <w:name w:val="Strong"/>
    <w:basedOn w:val="a0"/>
    <w:uiPriority w:val="22"/>
    <w:qFormat/>
    <w:rsid w:val="00F2048F"/>
    <w:rPr>
      <w:b/>
      <w:bCs/>
    </w:rPr>
  </w:style>
  <w:style w:type="paragraph" w:customStyle="1" w:styleId="sti1">
    <w:name w:val="sti1"/>
    <w:basedOn w:val="a"/>
    <w:rsid w:val="00EA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rsid w:val="006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613707"/>
  </w:style>
  <w:style w:type="paragraph" w:styleId="HTML">
    <w:name w:val="HTML Preformatted"/>
    <w:basedOn w:val="a"/>
    <w:link w:val="HTML0"/>
    <w:uiPriority w:val="99"/>
    <w:unhideWhenUsed/>
    <w:rsid w:val="0061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7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C5B"/>
  </w:style>
  <w:style w:type="paragraph" w:styleId="aa">
    <w:name w:val="footer"/>
    <w:basedOn w:val="a"/>
    <w:link w:val="ab"/>
    <w:uiPriority w:val="99"/>
    <w:unhideWhenUsed/>
    <w:rsid w:val="009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C5B"/>
  </w:style>
  <w:style w:type="character" w:customStyle="1" w:styleId="30">
    <w:name w:val="Заголовок 3 Знак"/>
    <w:basedOn w:val="a0"/>
    <w:link w:val="3"/>
    <w:uiPriority w:val="9"/>
    <w:rsid w:val="000F1A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0F1A39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3E7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" TargetMode="External"/><Relationship Id="rId13" Type="http://schemas.openxmlformats.org/officeDocument/2006/relationships/hyperlink" Target="https://uk.wikipedia.org/wiki/%D0%A3%D0%BA%D1%80%D0%B0%D1%97%D0%BD%D1%86%D1%96" TargetMode="External"/><Relationship Id="rId18" Type="http://schemas.openxmlformats.org/officeDocument/2006/relationships/hyperlink" Target="http://ua-referat.com/%D0%A0%D0%B5%D1%84%D0%BE%D1%80%D0%BC%D0%B0%D1%86%D1%96%D1%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a-referat.com/%D0%A5%D0%B0%D1%80%D0%B0%D0%BA%D1%82%D0%B5%D1%80" TargetMode="External"/><Relationship Id="rId17" Type="http://schemas.openxmlformats.org/officeDocument/2006/relationships/hyperlink" Target="http://ua-referat.com/%D0%92%D1%81%D0%B5%D1%81%D0%B2%D1%96%D1%82%D0%BD%D1%8F_%D1%96%D1%81%D1%82%D0%BE%D1%80%D1%96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86%D1%81%D1%82%D0%BE%D1%80%D1%96%D1%8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92%D1%96%D0%B4%D1%87%D1%83%D1%82%D1%82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1%D1%82%D0%B8%D1%85%D1%96%D1%97" TargetMode="External"/><Relationship Id="rId10" Type="http://schemas.openxmlformats.org/officeDocument/2006/relationships/hyperlink" Target="http://ua-referat.com/%D0%9B%D1%96%D1%82%D0%B5%D1%80%D0%B0%D1%82%D1%83%D1%80%D0%B0" TargetMode="External"/><Relationship Id="rId19" Type="http://schemas.openxmlformats.org/officeDocument/2006/relationships/hyperlink" Target="http://aej.org.ua/History/13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6%D0%B8%D1%82%D1%82%D1%8F_%D0%9B%D1%8E%D0%B4%D0%B8%D0%BD%D0%B8" TargetMode="External"/><Relationship Id="rId14" Type="http://schemas.openxmlformats.org/officeDocument/2006/relationships/hyperlink" Target="http://ua-referat.com/%D0%91%D1%83%D1%80%D0%BB%D0%B5%D1%81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039C-D8C6-45B7-949E-82864DEA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19</Pages>
  <Words>3837</Words>
  <Characters>21872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Домовик</cp:lastModifiedBy>
  <cp:revision>27</cp:revision>
  <dcterms:created xsi:type="dcterms:W3CDTF">2016-03-19T15:33:00Z</dcterms:created>
  <dcterms:modified xsi:type="dcterms:W3CDTF">2016-03-31T20:54:00Z</dcterms:modified>
</cp:coreProperties>
</file>